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7E" w:rsidRPr="0093507E" w:rsidRDefault="0093507E" w:rsidP="0093507E">
      <w:pPr>
        <w:pStyle w:val="1"/>
        <w:spacing w:before="120" w:after="120"/>
        <w:jc w:val="center"/>
        <w:rPr>
          <w:color w:val="C00000"/>
        </w:rPr>
      </w:pPr>
      <w:bookmarkStart w:id="0" w:name="bookmark0"/>
      <w:r w:rsidRPr="0093507E">
        <w:rPr>
          <w:color w:val="C00000"/>
        </w:rPr>
        <w:t>Лекция по обществознанию на тему «</w:t>
      </w:r>
      <w:r w:rsidR="004115B9" w:rsidRPr="0093507E">
        <w:rPr>
          <w:color w:val="C00000"/>
        </w:rPr>
        <w:t>ГОСУДАРСТВО И ЭКОНОМИКА</w:t>
      </w:r>
      <w:bookmarkEnd w:id="0"/>
      <w:r w:rsidRPr="0093507E">
        <w:rPr>
          <w:color w:val="C00000"/>
        </w:rPr>
        <w:t>»</w:t>
      </w:r>
    </w:p>
    <w:p w:rsidR="00E70965" w:rsidRPr="0093507E" w:rsidRDefault="0093507E" w:rsidP="0093507E">
      <w:pPr>
        <w:pStyle w:val="1"/>
        <w:spacing w:before="120" w:after="120"/>
        <w:jc w:val="center"/>
        <w:rPr>
          <w:b w:val="0"/>
        </w:rPr>
      </w:pPr>
      <w:r w:rsidRPr="0093507E">
        <w:rPr>
          <w:color w:val="C00000"/>
        </w:rPr>
        <w:t xml:space="preserve"> </w:t>
      </w:r>
      <w:r w:rsidRPr="0093507E">
        <w:rPr>
          <w:b w:val="0"/>
          <w:color w:val="C00000"/>
        </w:rPr>
        <w:t>(по учебнику Важенина А.Г. Обществознание для СПО)</w:t>
      </w:r>
    </w:p>
    <w:p w:rsidR="0093507E" w:rsidRPr="0093507E" w:rsidRDefault="0093507E" w:rsidP="0093507E"/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40"/>
        <w:rPr>
          <w:sz w:val="24"/>
          <w:szCs w:val="24"/>
        </w:rPr>
      </w:pPr>
      <w:r w:rsidRPr="0093507E">
        <w:rPr>
          <w:sz w:val="24"/>
          <w:szCs w:val="24"/>
        </w:rPr>
        <w:t>Государство играет большую рать в регулировании обще</w:t>
      </w:r>
      <w:r w:rsidR="00116265">
        <w:rPr>
          <w:sz w:val="24"/>
          <w:szCs w:val="24"/>
        </w:rPr>
        <w:t>ствен</w:t>
      </w:r>
      <w:r w:rsidR="00116265">
        <w:rPr>
          <w:sz w:val="24"/>
          <w:szCs w:val="24"/>
        </w:rPr>
        <w:softHyphen/>
        <w:t>ной жизни. Не исключение и</w:t>
      </w:r>
      <w:r w:rsidRPr="0093507E">
        <w:rPr>
          <w:sz w:val="24"/>
          <w:szCs w:val="24"/>
        </w:rPr>
        <w:t xml:space="preserve"> экономическая сфера общества. При разных типах экономических систем влияние государства на эко</w:t>
      </w:r>
      <w:r w:rsidRPr="0093507E">
        <w:rPr>
          <w:sz w:val="24"/>
          <w:szCs w:val="24"/>
        </w:rPr>
        <w:softHyphen/>
        <w:t>номику различно. В условиях традиционной экономической систе</w:t>
      </w:r>
      <w:r w:rsidRPr="0093507E">
        <w:rPr>
          <w:sz w:val="24"/>
          <w:szCs w:val="24"/>
        </w:rPr>
        <w:softHyphen/>
        <w:t>мы оно незначительно, а в условиях административно-команд</w:t>
      </w:r>
      <w:r w:rsidRPr="0093507E">
        <w:rPr>
          <w:sz w:val="24"/>
          <w:szCs w:val="24"/>
        </w:rPr>
        <w:softHyphen/>
        <w:t>ной — всеобъемлюще.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40"/>
        <w:rPr>
          <w:sz w:val="24"/>
          <w:szCs w:val="24"/>
        </w:rPr>
      </w:pPr>
      <w:r w:rsidRPr="0093507E">
        <w:rPr>
          <w:sz w:val="24"/>
          <w:szCs w:val="24"/>
        </w:rPr>
        <w:t>Под</w:t>
      </w:r>
      <w:r w:rsidRPr="0093507E">
        <w:rPr>
          <w:rStyle w:val="a7"/>
          <w:sz w:val="24"/>
          <w:szCs w:val="24"/>
        </w:rPr>
        <w:t xml:space="preserve"> государственным регулированием экономики</w:t>
      </w:r>
      <w:r w:rsidRPr="0093507E">
        <w:rPr>
          <w:sz w:val="24"/>
          <w:szCs w:val="24"/>
        </w:rPr>
        <w:t xml:space="preserve"> понимается </w:t>
      </w:r>
      <w:r w:rsidR="00116265">
        <w:rPr>
          <w:rStyle w:val="a7"/>
          <w:sz w:val="24"/>
          <w:szCs w:val="24"/>
        </w:rPr>
        <w:t>воздействие госу</w:t>
      </w:r>
      <w:r w:rsidRPr="0093507E">
        <w:rPr>
          <w:rStyle w:val="a7"/>
          <w:sz w:val="24"/>
          <w:szCs w:val="24"/>
        </w:rPr>
        <w:t>дарства на хозяйственную жизнь общества и свя</w:t>
      </w:r>
      <w:r w:rsidRPr="0093507E">
        <w:rPr>
          <w:rStyle w:val="a7"/>
          <w:sz w:val="24"/>
          <w:szCs w:val="24"/>
        </w:rPr>
        <w:softHyphen/>
        <w:t>занные с ней социальные процессы, в ходе которого реализуется эко</w:t>
      </w:r>
      <w:r w:rsidRPr="0093507E">
        <w:rPr>
          <w:rStyle w:val="a7"/>
          <w:sz w:val="24"/>
          <w:szCs w:val="24"/>
        </w:rPr>
        <w:softHyphen/>
        <w:t>номическая</w:t>
      </w:r>
      <w:r w:rsidRPr="0093507E">
        <w:rPr>
          <w:sz w:val="24"/>
          <w:szCs w:val="24"/>
        </w:rPr>
        <w:t xml:space="preserve"> и социальная политика</w:t>
      </w:r>
      <w:r w:rsidRPr="0093507E">
        <w:rPr>
          <w:rStyle w:val="a7"/>
          <w:sz w:val="24"/>
          <w:szCs w:val="24"/>
        </w:rPr>
        <w:t xml:space="preserve"> государства.</w:t>
      </w:r>
      <w:r w:rsidRPr="0093507E">
        <w:rPr>
          <w:sz w:val="24"/>
          <w:szCs w:val="24"/>
        </w:rPr>
        <w:t xml:space="preserve"> В условиях рыноч</w:t>
      </w:r>
      <w:r w:rsidRPr="0093507E">
        <w:rPr>
          <w:sz w:val="24"/>
          <w:szCs w:val="24"/>
        </w:rPr>
        <w:softHyphen/>
        <w:t>ной экономики производитель и потребитель выступают самосто</w:t>
      </w:r>
      <w:r w:rsidRPr="0093507E">
        <w:rPr>
          <w:sz w:val="24"/>
          <w:szCs w:val="24"/>
        </w:rPr>
        <w:softHyphen/>
        <w:t>ятельными субъектами экономической жизни. Тем не менее государство вынуждено оказывать влияние на</w:t>
      </w:r>
      <w:r w:rsidR="00116265">
        <w:rPr>
          <w:sz w:val="24"/>
          <w:szCs w:val="24"/>
        </w:rPr>
        <w:t xml:space="preserve"> экономику</w:t>
      </w:r>
      <w:r w:rsidRPr="0093507E">
        <w:rPr>
          <w:rStyle w:val="75pt"/>
          <w:sz w:val="24"/>
          <w:szCs w:val="24"/>
        </w:rPr>
        <w:t>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40"/>
        <w:rPr>
          <w:sz w:val="24"/>
          <w:szCs w:val="24"/>
        </w:rPr>
      </w:pPr>
      <w:r w:rsidRPr="0093507E">
        <w:rPr>
          <w:sz w:val="24"/>
          <w:szCs w:val="24"/>
        </w:rPr>
        <w:t>В условиях рынка могут возникать монополии, которые в своей деятельности по производству товар</w:t>
      </w:r>
      <w:r w:rsidR="00116265">
        <w:rPr>
          <w:sz w:val="24"/>
          <w:szCs w:val="24"/>
        </w:rPr>
        <w:t>ов и ценообразованию нано</w:t>
      </w:r>
      <w:r w:rsidR="00116265">
        <w:rPr>
          <w:sz w:val="24"/>
          <w:szCs w:val="24"/>
        </w:rPr>
        <w:softHyphen/>
        <w:t>сят ущ</w:t>
      </w:r>
      <w:r w:rsidRPr="0093507E">
        <w:rPr>
          <w:sz w:val="24"/>
          <w:szCs w:val="24"/>
        </w:rPr>
        <w:t>ерб благосостоянию общества. Частных предпринимателей мало заботят такие необходимые для общества, но неприбыльные отрасли, как оборона, культура, наука, образование, здравоохра</w:t>
      </w:r>
      <w:r w:rsidRPr="0093507E">
        <w:rPr>
          <w:sz w:val="24"/>
          <w:szCs w:val="24"/>
        </w:rPr>
        <w:softHyphen/>
        <w:t>нение. Нацеленность на получение прибыли оставляет за кругом интересов предпринимателей вопросы экологии, безработицы, ин</w:t>
      </w:r>
      <w:r w:rsidRPr="0093507E">
        <w:rPr>
          <w:sz w:val="24"/>
          <w:szCs w:val="24"/>
        </w:rPr>
        <w:softHyphen/>
        <w:t>фляции</w:t>
      </w:r>
      <w:r w:rsidR="00116265">
        <w:rPr>
          <w:sz w:val="24"/>
          <w:szCs w:val="24"/>
        </w:rPr>
        <w:t xml:space="preserve"> и</w:t>
      </w:r>
      <w:r w:rsidRPr="0093507E">
        <w:rPr>
          <w:sz w:val="24"/>
          <w:szCs w:val="24"/>
        </w:rPr>
        <w:t xml:space="preserve"> др. Поэтому государственное вмешательство в рыноч</w:t>
      </w:r>
      <w:r w:rsidRPr="0093507E">
        <w:rPr>
          <w:sz w:val="24"/>
          <w:szCs w:val="24"/>
        </w:rPr>
        <w:softHyphen/>
        <w:t>ную</w:t>
      </w:r>
      <w:r w:rsidR="00116265">
        <w:rPr>
          <w:sz w:val="24"/>
          <w:szCs w:val="24"/>
        </w:rPr>
        <w:t xml:space="preserve"> экономику не только целесообразно, но и</w:t>
      </w:r>
      <w:r w:rsidRPr="0093507E">
        <w:rPr>
          <w:sz w:val="24"/>
          <w:szCs w:val="24"/>
        </w:rPr>
        <w:t xml:space="preserve"> необходимо.</w:t>
      </w:r>
    </w:p>
    <w:p w:rsidR="00E70965" w:rsidRPr="0093507E" w:rsidRDefault="004115B9" w:rsidP="00116265">
      <w:pPr>
        <w:pStyle w:val="11"/>
        <w:shd w:val="clear" w:color="auto" w:fill="auto"/>
        <w:spacing w:line="240" w:lineRule="auto"/>
        <w:ind w:left="40" w:right="40" w:firstLine="240"/>
        <w:rPr>
          <w:sz w:val="24"/>
          <w:szCs w:val="24"/>
        </w:rPr>
      </w:pPr>
      <w:r w:rsidRPr="0093507E">
        <w:rPr>
          <w:rStyle w:val="a7"/>
          <w:sz w:val="24"/>
          <w:szCs w:val="24"/>
        </w:rPr>
        <w:t>Цель государственного регулирования экономики</w:t>
      </w:r>
      <w:r w:rsidRPr="0093507E">
        <w:rPr>
          <w:sz w:val="24"/>
          <w:szCs w:val="24"/>
        </w:rPr>
        <w:t xml:space="preserve"> — формирова</w:t>
      </w:r>
      <w:r w:rsidRPr="0093507E">
        <w:rPr>
          <w:sz w:val="24"/>
          <w:szCs w:val="24"/>
        </w:rPr>
        <w:softHyphen/>
        <w:t>ние наиболее благоприятных условий для поддержания экономи</w:t>
      </w:r>
      <w:r w:rsidRPr="0093507E">
        <w:rPr>
          <w:sz w:val="24"/>
          <w:szCs w:val="24"/>
        </w:rPr>
        <w:softHyphen/>
        <w:t xml:space="preserve">ческого развития и сохранения </w:t>
      </w:r>
      <w:r w:rsidR="00116265">
        <w:rPr>
          <w:sz w:val="24"/>
          <w:szCs w:val="24"/>
        </w:rPr>
        <w:t>стабильности общ</w:t>
      </w:r>
      <w:r w:rsidRPr="0093507E">
        <w:rPr>
          <w:sz w:val="24"/>
          <w:szCs w:val="24"/>
        </w:rPr>
        <w:t>ества. Некото</w:t>
      </w:r>
      <w:r w:rsidRPr="0093507E">
        <w:rPr>
          <w:sz w:val="24"/>
          <w:szCs w:val="24"/>
        </w:rPr>
        <w:softHyphen/>
        <w:t>рые ученые дополняют эту цель такими задачами, как необходи</w:t>
      </w:r>
      <w:r w:rsidRPr="0093507E">
        <w:rPr>
          <w:sz w:val="24"/>
          <w:szCs w:val="24"/>
        </w:rPr>
        <w:softHyphen/>
        <w:t>мое обеспечение темпов роста валового национального продукта, сокращение</w:t>
      </w:r>
      <w:r w:rsidR="00116265">
        <w:rPr>
          <w:sz w:val="24"/>
          <w:szCs w:val="24"/>
        </w:rPr>
        <w:t xml:space="preserve"> безработицы, стабилизация цен и</w:t>
      </w:r>
      <w:r w:rsidRPr="0093507E">
        <w:rPr>
          <w:sz w:val="24"/>
          <w:szCs w:val="24"/>
        </w:rPr>
        <w:t xml:space="preserve"> поддержание вы</w:t>
      </w:r>
      <w:r w:rsidRPr="0093507E">
        <w:rPr>
          <w:sz w:val="24"/>
          <w:szCs w:val="24"/>
        </w:rPr>
        <w:softHyphen/>
        <w:t xml:space="preserve">годной внешнеэкономической политики. Последние задачи </w:t>
      </w:r>
      <w:proofErr w:type="spellStart"/>
      <w:r w:rsidRPr="0093507E">
        <w:rPr>
          <w:sz w:val="24"/>
          <w:szCs w:val="24"/>
        </w:rPr>
        <w:t>мало</w:t>
      </w:r>
      <w:r w:rsidRPr="0093507E">
        <w:rPr>
          <w:sz w:val="24"/>
          <w:szCs w:val="24"/>
        </w:rPr>
        <w:softHyphen/>
        <w:t>совместимы</w:t>
      </w:r>
      <w:proofErr w:type="spellEnd"/>
      <w:r w:rsidRPr="0093507E">
        <w:rPr>
          <w:sz w:val="24"/>
          <w:szCs w:val="24"/>
        </w:rPr>
        <w:t>. Например, фиксированные твердые цены снижают заинтересованность предприним</w:t>
      </w:r>
      <w:r w:rsidR="00116265">
        <w:rPr>
          <w:sz w:val="24"/>
          <w:szCs w:val="24"/>
        </w:rPr>
        <w:t xml:space="preserve">ателей в производстве продукции, </w:t>
      </w:r>
      <w:r w:rsidRPr="0093507E">
        <w:rPr>
          <w:sz w:val="24"/>
          <w:szCs w:val="24"/>
        </w:rPr>
        <w:t>а борьба с безработицей приводит к дополнительным расходам. Тем не менее</w:t>
      </w:r>
      <w:r w:rsidR="00116265">
        <w:rPr>
          <w:sz w:val="24"/>
          <w:szCs w:val="24"/>
        </w:rPr>
        <w:t xml:space="preserve"> цель государства состоит в том, чтобы эти</w:t>
      </w:r>
      <w:r w:rsidRPr="0093507E">
        <w:rPr>
          <w:sz w:val="24"/>
          <w:szCs w:val="24"/>
        </w:rPr>
        <w:t xml:space="preserve"> задачи максимально выполнялись.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3507E">
        <w:rPr>
          <w:sz w:val="24"/>
          <w:szCs w:val="24"/>
        </w:rPr>
        <w:t>Государство располагает широким</w:t>
      </w:r>
      <w:r w:rsidRPr="0093507E">
        <w:rPr>
          <w:rStyle w:val="a8"/>
          <w:sz w:val="24"/>
          <w:szCs w:val="24"/>
        </w:rPr>
        <w:t xml:space="preserve"> набором средств регулирова</w:t>
      </w:r>
      <w:r w:rsidRPr="0093507E">
        <w:rPr>
          <w:rStyle w:val="a8"/>
          <w:sz w:val="24"/>
          <w:szCs w:val="24"/>
        </w:rPr>
        <w:softHyphen/>
        <w:t>ния экономики.</w:t>
      </w:r>
      <w:r w:rsidRPr="0093507E">
        <w:rPr>
          <w:sz w:val="24"/>
          <w:szCs w:val="24"/>
        </w:rPr>
        <w:t xml:space="preserve"> В первую очередь это</w:t>
      </w:r>
      <w:r w:rsidRPr="0093507E">
        <w:rPr>
          <w:rStyle w:val="a8"/>
          <w:sz w:val="24"/>
          <w:szCs w:val="24"/>
        </w:rPr>
        <w:t xml:space="preserve"> правовые средства.</w:t>
      </w:r>
      <w:r w:rsidRPr="0093507E">
        <w:rPr>
          <w:sz w:val="24"/>
          <w:szCs w:val="24"/>
        </w:rPr>
        <w:t xml:space="preserve"> Правила поведения в экономической сфере закрепляются в разнообразных государственных документах (нормативно-правовых ак</w:t>
      </w:r>
      <w:r w:rsidR="00116265">
        <w:rPr>
          <w:sz w:val="24"/>
          <w:szCs w:val="24"/>
        </w:rPr>
        <w:t>тах): зако</w:t>
      </w:r>
      <w:r w:rsidR="00116265">
        <w:rPr>
          <w:sz w:val="24"/>
          <w:szCs w:val="24"/>
        </w:rPr>
        <w:softHyphen/>
        <w:t>нах,</w:t>
      </w:r>
      <w:r w:rsidRPr="0093507E">
        <w:rPr>
          <w:sz w:val="24"/>
          <w:szCs w:val="24"/>
        </w:rPr>
        <w:t xml:space="preserve"> указах, постановлениях, приказах, положениях и т.д. Эти правовые акты общеобязательны и должны выполняться всеми субъектами экономической деятельности. Невыполнение право</w:t>
      </w:r>
      <w:r w:rsidRPr="0093507E">
        <w:rPr>
          <w:sz w:val="24"/>
          <w:szCs w:val="24"/>
        </w:rPr>
        <w:softHyphen/>
        <w:t>вых норм вынуждает государство применять меры ответственно</w:t>
      </w:r>
      <w:r w:rsidRPr="0093507E">
        <w:rPr>
          <w:sz w:val="24"/>
          <w:szCs w:val="24"/>
        </w:rPr>
        <w:softHyphen/>
        <w:t>сти к их нарушителю.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3507E">
        <w:rPr>
          <w:sz w:val="24"/>
          <w:szCs w:val="24"/>
        </w:rPr>
        <w:t>Другим способом государственного регулирования экономи</w:t>
      </w:r>
      <w:r w:rsidRPr="0093507E">
        <w:rPr>
          <w:sz w:val="24"/>
          <w:szCs w:val="24"/>
        </w:rPr>
        <w:softHyphen/>
        <w:t>ки служат</w:t>
      </w:r>
      <w:r w:rsidRPr="0093507E">
        <w:rPr>
          <w:rStyle w:val="a8"/>
          <w:sz w:val="24"/>
          <w:szCs w:val="24"/>
        </w:rPr>
        <w:t xml:space="preserve"> административные средства.</w:t>
      </w:r>
      <w:r w:rsidRPr="0093507E">
        <w:rPr>
          <w:sz w:val="24"/>
          <w:szCs w:val="24"/>
        </w:rPr>
        <w:t xml:space="preserve"> Они реализуются через деятельность в экономической сфере компетен</w:t>
      </w:r>
      <w:r w:rsidR="00116265">
        <w:rPr>
          <w:sz w:val="24"/>
          <w:szCs w:val="24"/>
        </w:rPr>
        <w:t>тных государствен</w:t>
      </w:r>
      <w:r w:rsidR="00116265">
        <w:rPr>
          <w:sz w:val="24"/>
          <w:szCs w:val="24"/>
        </w:rPr>
        <w:softHyphen/>
        <w:t xml:space="preserve">ных органов. </w:t>
      </w:r>
      <w:r w:rsidRPr="0093507E">
        <w:rPr>
          <w:sz w:val="24"/>
          <w:szCs w:val="24"/>
        </w:rPr>
        <w:t>Это различные министерства, правоохранительные органы, местные органы самоуправления и т.д., которые могут применять меры воздействия к субъектам экономических отно</w:t>
      </w:r>
      <w:r w:rsidRPr="0093507E">
        <w:rPr>
          <w:sz w:val="24"/>
          <w:szCs w:val="24"/>
        </w:rPr>
        <w:softHyphen/>
        <w:t>шений.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3507E">
        <w:rPr>
          <w:sz w:val="24"/>
          <w:szCs w:val="24"/>
        </w:rPr>
        <w:t>Наконец, действенный способ воздействия государства на эко</w:t>
      </w:r>
      <w:r w:rsidRPr="0093507E">
        <w:rPr>
          <w:sz w:val="24"/>
          <w:szCs w:val="24"/>
        </w:rPr>
        <w:softHyphen/>
        <w:t>номику представляют</w:t>
      </w:r>
      <w:r w:rsidRPr="0093507E">
        <w:rPr>
          <w:rStyle w:val="a8"/>
          <w:sz w:val="24"/>
          <w:szCs w:val="24"/>
        </w:rPr>
        <w:t xml:space="preserve"> финансовые средства. Государственные фи</w:t>
      </w:r>
      <w:r w:rsidRPr="0093507E">
        <w:rPr>
          <w:rStyle w:val="a8"/>
          <w:sz w:val="24"/>
          <w:szCs w:val="24"/>
        </w:rPr>
        <w:softHyphen/>
        <w:t>нансы</w:t>
      </w:r>
      <w:r w:rsidRPr="0093507E">
        <w:rPr>
          <w:sz w:val="24"/>
          <w:szCs w:val="24"/>
        </w:rPr>
        <w:t xml:space="preserve"> —</w:t>
      </w:r>
      <w:r w:rsidRPr="0093507E">
        <w:rPr>
          <w:rStyle w:val="a8"/>
          <w:sz w:val="24"/>
          <w:szCs w:val="24"/>
        </w:rPr>
        <w:t xml:space="preserve"> это средства, связанные с форми</w:t>
      </w:r>
      <w:r w:rsidR="00116265">
        <w:rPr>
          <w:rStyle w:val="a8"/>
          <w:sz w:val="24"/>
          <w:szCs w:val="24"/>
        </w:rPr>
        <w:t>рованием и использовани</w:t>
      </w:r>
      <w:r w:rsidR="00116265">
        <w:rPr>
          <w:rStyle w:val="a8"/>
          <w:sz w:val="24"/>
          <w:szCs w:val="24"/>
        </w:rPr>
        <w:softHyphen/>
        <w:t>ем госу</w:t>
      </w:r>
      <w:r w:rsidRPr="0093507E">
        <w:rPr>
          <w:rStyle w:val="a8"/>
          <w:sz w:val="24"/>
          <w:szCs w:val="24"/>
        </w:rPr>
        <w:t>дарственного бюджета.</w:t>
      </w:r>
      <w:r w:rsidRPr="0093507E">
        <w:rPr>
          <w:sz w:val="24"/>
          <w:szCs w:val="24"/>
        </w:rPr>
        <w:t xml:space="preserve"> В свою очередь бюджет представляет собой ежегодный финансовый план доходов и расходов государ</w:t>
      </w:r>
      <w:r w:rsidRPr="0093507E">
        <w:rPr>
          <w:sz w:val="24"/>
          <w:szCs w:val="24"/>
        </w:rPr>
        <w:softHyphen/>
        <w:t>ства. Государственный бюджет имеет силу закона и принимается парламентом, который осуществляет контроль над его расходова</w:t>
      </w:r>
      <w:r w:rsidRPr="0093507E">
        <w:rPr>
          <w:sz w:val="24"/>
          <w:szCs w:val="24"/>
        </w:rPr>
        <w:softHyphen/>
        <w:t>нием. Исполнение бюджета (расходование бюджетных средств) осу</w:t>
      </w:r>
      <w:r w:rsidRPr="0093507E">
        <w:rPr>
          <w:sz w:val="24"/>
          <w:szCs w:val="24"/>
        </w:rPr>
        <w:softHyphen/>
        <w:t>ществляется правительством.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3507E">
        <w:rPr>
          <w:sz w:val="24"/>
          <w:szCs w:val="24"/>
        </w:rPr>
        <w:t>По структуре бюджет состоит из</w:t>
      </w:r>
      <w:r w:rsidRPr="0093507E">
        <w:rPr>
          <w:rStyle w:val="a8"/>
          <w:sz w:val="24"/>
          <w:szCs w:val="24"/>
        </w:rPr>
        <w:t xml:space="preserve"> доходов</w:t>
      </w:r>
      <w:r w:rsidRPr="0093507E">
        <w:rPr>
          <w:sz w:val="24"/>
          <w:szCs w:val="24"/>
        </w:rPr>
        <w:t xml:space="preserve"> </w:t>
      </w:r>
      <w:r w:rsidR="00116265">
        <w:rPr>
          <w:sz w:val="24"/>
          <w:szCs w:val="24"/>
        </w:rPr>
        <w:t>и</w:t>
      </w:r>
      <w:r w:rsidRPr="0093507E">
        <w:rPr>
          <w:rStyle w:val="a8"/>
          <w:sz w:val="24"/>
          <w:szCs w:val="24"/>
        </w:rPr>
        <w:t xml:space="preserve"> расходов.</w:t>
      </w:r>
      <w:r w:rsidRPr="0093507E">
        <w:rPr>
          <w:sz w:val="24"/>
          <w:szCs w:val="24"/>
        </w:rPr>
        <w:t xml:space="preserve"> Источни</w:t>
      </w:r>
      <w:r w:rsidRPr="0093507E">
        <w:rPr>
          <w:sz w:val="24"/>
          <w:szCs w:val="24"/>
        </w:rPr>
        <w:softHyphen/>
        <w:t>ками формирования доходной части бюджета выступают налоги, доходы от деятельности государственного сектора экономики и продажи ресурсов, проценты от государственных</w:t>
      </w:r>
      <w:r w:rsidR="00116265">
        <w:rPr>
          <w:sz w:val="24"/>
          <w:szCs w:val="24"/>
        </w:rPr>
        <w:t xml:space="preserve"> ссудных</w:t>
      </w:r>
      <w:r w:rsidRPr="0093507E">
        <w:rPr>
          <w:sz w:val="24"/>
          <w:szCs w:val="24"/>
        </w:rPr>
        <w:t xml:space="preserve"> опера</w:t>
      </w:r>
      <w:r w:rsidRPr="0093507E">
        <w:rPr>
          <w:sz w:val="24"/>
          <w:szCs w:val="24"/>
        </w:rPr>
        <w:softHyphen/>
        <w:t>ций и др. Основные статьи расходования бюджетных средств — это содержание государственного аппарат</w:t>
      </w:r>
      <w:r w:rsidR="00116265">
        <w:rPr>
          <w:sz w:val="24"/>
          <w:szCs w:val="24"/>
        </w:rPr>
        <w:t>а управления и воору</w:t>
      </w:r>
      <w:r w:rsidR="00116265">
        <w:rPr>
          <w:sz w:val="24"/>
          <w:szCs w:val="24"/>
        </w:rPr>
        <w:softHyphen/>
        <w:t>женных сил,</w:t>
      </w:r>
      <w:r w:rsidRPr="0093507E">
        <w:rPr>
          <w:sz w:val="24"/>
          <w:szCs w:val="24"/>
        </w:rPr>
        <w:t xml:space="preserve"> финансирование социальных программ (в области </w:t>
      </w:r>
      <w:r w:rsidRPr="0093507E">
        <w:rPr>
          <w:sz w:val="24"/>
          <w:szCs w:val="24"/>
        </w:rPr>
        <w:lastRenderedPageBreak/>
        <w:t>образования, здравоохранения, науки, культуры,</w:t>
      </w:r>
      <w:r w:rsidR="00116265">
        <w:rPr>
          <w:sz w:val="24"/>
          <w:szCs w:val="24"/>
        </w:rPr>
        <w:t xml:space="preserve"> пенсионного обеспечения и др.),</w:t>
      </w:r>
      <w:r w:rsidRPr="0093507E">
        <w:rPr>
          <w:sz w:val="24"/>
          <w:szCs w:val="24"/>
        </w:rPr>
        <w:t xml:space="preserve"> поддержка отечественной экономики (креди</w:t>
      </w:r>
      <w:r w:rsidRPr="0093507E">
        <w:rPr>
          <w:sz w:val="24"/>
          <w:szCs w:val="24"/>
        </w:rPr>
        <w:softHyphen/>
        <w:t>ты</w:t>
      </w:r>
      <w:r w:rsidR="00116265">
        <w:rPr>
          <w:sz w:val="24"/>
          <w:szCs w:val="24"/>
        </w:rPr>
        <w:t>,</w:t>
      </w:r>
      <w:r w:rsidRPr="0093507E">
        <w:rPr>
          <w:sz w:val="24"/>
          <w:szCs w:val="24"/>
        </w:rPr>
        <w:t xml:space="preserve"> дотации) и т.д.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20" w:firstLine="240"/>
        <w:rPr>
          <w:sz w:val="24"/>
          <w:szCs w:val="24"/>
        </w:rPr>
      </w:pPr>
      <w:r w:rsidRPr="0093507E">
        <w:rPr>
          <w:rStyle w:val="a8"/>
          <w:sz w:val="24"/>
          <w:szCs w:val="24"/>
        </w:rPr>
        <w:t>Соотношение доходов</w:t>
      </w:r>
      <w:r w:rsidRPr="0093507E">
        <w:rPr>
          <w:sz w:val="24"/>
          <w:szCs w:val="24"/>
        </w:rPr>
        <w:t xml:space="preserve"> </w:t>
      </w:r>
      <w:r w:rsidR="00116265">
        <w:rPr>
          <w:sz w:val="24"/>
          <w:szCs w:val="24"/>
        </w:rPr>
        <w:t>и</w:t>
      </w:r>
      <w:r w:rsidRPr="0093507E">
        <w:rPr>
          <w:rStyle w:val="a8"/>
          <w:sz w:val="24"/>
          <w:szCs w:val="24"/>
        </w:rPr>
        <w:t xml:space="preserve"> расходов</w:t>
      </w:r>
      <w:r w:rsidRPr="0093507E">
        <w:rPr>
          <w:sz w:val="24"/>
          <w:szCs w:val="24"/>
        </w:rPr>
        <w:t xml:space="preserve"> в структуре государственного бюджета имеет огромное значение</w:t>
      </w:r>
      <w:r w:rsidR="00116265">
        <w:rPr>
          <w:sz w:val="24"/>
          <w:szCs w:val="24"/>
        </w:rPr>
        <w:t xml:space="preserve"> не только дл</w:t>
      </w:r>
      <w:r w:rsidRPr="0093507E">
        <w:rPr>
          <w:sz w:val="24"/>
          <w:szCs w:val="24"/>
        </w:rPr>
        <w:t>я развития эконо</w:t>
      </w:r>
      <w:r w:rsidRPr="0093507E">
        <w:rPr>
          <w:sz w:val="24"/>
          <w:szCs w:val="24"/>
        </w:rPr>
        <w:softHyphen/>
        <w:t>мической и социальной сфер, но и для политической самостоя</w:t>
      </w:r>
      <w:r w:rsidRPr="0093507E">
        <w:rPr>
          <w:sz w:val="24"/>
          <w:szCs w:val="24"/>
        </w:rPr>
        <w:softHyphen/>
        <w:t>тельности государства. Если расходы равны доходам, то такой бюджет называется</w:t>
      </w:r>
      <w:r w:rsidRPr="0093507E">
        <w:rPr>
          <w:rStyle w:val="a8"/>
          <w:sz w:val="24"/>
          <w:szCs w:val="24"/>
        </w:rPr>
        <w:t xml:space="preserve"> сбалансированным.</w:t>
      </w:r>
      <w:r w:rsidRPr="0093507E">
        <w:rPr>
          <w:sz w:val="24"/>
          <w:szCs w:val="24"/>
        </w:rPr>
        <w:t xml:space="preserve"> Все расходные статьи обес</w:t>
      </w:r>
      <w:r w:rsidRPr="0093507E">
        <w:rPr>
          <w:sz w:val="24"/>
          <w:szCs w:val="24"/>
        </w:rPr>
        <w:softHyphen/>
        <w:t>печиваются поступлениями денег в бюджет, поэтому у государ</w:t>
      </w:r>
      <w:r w:rsidRPr="0093507E">
        <w:rPr>
          <w:sz w:val="24"/>
          <w:szCs w:val="24"/>
        </w:rPr>
        <w:softHyphen/>
        <w:t>ства есть достаточно средств, чтобы финансировать р</w:t>
      </w:r>
      <w:r w:rsidR="00116265">
        <w:rPr>
          <w:sz w:val="24"/>
          <w:szCs w:val="24"/>
        </w:rPr>
        <w:t>азвитие всех сфер общественной и</w:t>
      </w:r>
      <w:r w:rsidRPr="0093507E">
        <w:rPr>
          <w:sz w:val="24"/>
          <w:szCs w:val="24"/>
        </w:rPr>
        <w:t xml:space="preserve"> государственной жизни. Если доходы бюд</w:t>
      </w:r>
      <w:r w:rsidRPr="0093507E">
        <w:rPr>
          <w:sz w:val="24"/>
          <w:szCs w:val="24"/>
        </w:rPr>
        <w:softHyphen/>
        <w:t>жета превышают расходы, то такое положение называется</w:t>
      </w:r>
      <w:r w:rsidR="00116265">
        <w:rPr>
          <w:rStyle w:val="a9"/>
          <w:sz w:val="24"/>
          <w:szCs w:val="24"/>
        </w:rPr>
        <w:t xml:space="preserve"> «поло</w:t>
      </w:r>
      <w:r w:rsidRPr="0093507E">
        <w:rPr>
          <w:rStyle w:val="a9"/>
          <w:sz w:val="24"/>
          <w:szCs w:val="24"/>
        </w:rPr>
        <w:t>жительное сальдо»,</w:t>
      </w:r>
      <w:r w:rsidRPr="0093507E">
        <w:rPr>
          <w:sz w:val="24"/>
          <w:szCs w:val="24"/>
        </w:rPr>
        <w:t xml:space="preserve"> или</w:t>
      </w:r>
      <w:r w:rsidRPr="0093507E">
        <w:rPr>
          <w:rStyle w:val="a9"/>
          <w:sz w:val="24"/>
          <w:szCs w:val="24"/>
        </w:rPr>
        <w:t xml:space="preserve"> </w:t>
      </w:r>
      <w:r w:rsidRPr="0093507E">
        <w:rPr>
          <w:rStyle w:val="-1pt"/>
          <w:sz w:val="24"/>
          <w:szCs w:val="24"/>
        </w:rPr>
        <w:t>«</w:t>
      </w:r>
      <w:proofErr w:type="spellStart"/>
      <w:r w:rsidRPr="0093507E">
        <w:rPr>
          <w:rStyle w:val="-1pt"/>
          <w:sz w:val="24"/>
          <w:szCs w:val="24"/>
        </w:rPr>
        <w:t>профицит</w:t>
      </w:r>
      <w:proofErr w:type="spellEnd"/>
      <w:r w:rsidRPr="0093507E">
        <w:rPr>
          <w:rStyle w:val="a9"/>
          <w:sz w:val="24"/>
          <w:szCs w:val="24"/>
        </w:rPr>
        <w:t xml:space="preserve"> бюджета».</w:t>
      </w:r>
      <w:r w:rsidRPr="0093507E">
        <w:rPr>
          <w:sz w:val="24"/>
          <w:szCs w:val="24"/>
        </w:rPr>
        <w:t xml:space="preserve"> Остающиеся у госу</w:t>
      </w:r>
      <w:r w:rsidRPr="0093507E">
        <w:rPr>
          <w:sz w:val="24"/>
          <w:szCs w:val="24"/>
        </w:rPr>
        <w:softHyphen/>
        <w:t>дарства средства</w:t>
      </w:r>
      <w:r w:rsidR="00116265">
        <w:rPr>
          <w:sz w:val="24"/>
          <w:szCs w:val="24"/>
        </w:rPr>
        <w:t xml:space="preserve"> могут</w:t>
      </w:r>
      <w:r w:rsidRPr="0093507E">
        <w:rPr>
          <w:sz w:val="24"/>
          <w:szCs w:val="24"/>
        </w:rPr>
        <w:t xml:space="preserve"> быть направлены на дополнительное фи</w:t>
      </w:r>
      <w:r w:rsidRPr="0093507E">
        <w:rPr>
          <w:sz w:val="24"/>
          <w:szCs w:val="24"/>
        </w:rPr>
        <w:softHyphen/>
        <w:t>нансирование какой-либо области регулирования — социальной, экономической, военной. Государство может повысить зарплату учителям, врачам, инженерам, военным, т.е. работникам так на</w:t>
      </w:r>
      <w:r w:rsidRPr="0093507E">
        <w:rPr>
          <w:sz w:val="24"/>
          <w:szCs w:val="24"/>
        </w:rPr>
        <w:softHyphen/>
        <w:t>зываемой бюджетной сферы, а может увеличить материальное обеспечение чиновников. Кроме того, из сумм, оставшихся после исполнения бюджета, может быть создан денежный фонд, сред</w:t>
      </w:r>
      <w:r w:rsidRPr="0093507E">
        <w:rPr>
          <w:sz w:val="24"/>
          <w:szCs w:val="24"/>
        </w:rPr>
        <w:softHyphen/>
        <w:t>ства которого будут направляться на обеспечение расходной час</w:t>
      </w:r>
      <w:r w:rsidRPr="0093507E">
        <w:rPr>
          <w:sz w:val="24"/>
          <w:szCs w:val="24"/>
        </w:rPr>
        <w:softHyphen/>
        <w:t>ти бюджета в случае, если поступ</w:t>
      </w:r>
      <w:r w:rsidR="00116265">
        <w:rPr>
          <w:sz w:val="24"/>
          <w:szCs w:val="24"/>
        </w:rPr>
        <w:t>ление доходов окажется меньше запланированн</w:t>
      </w:r>
      <w:r w:rsidRPr="0093507E">
        <w:rPr>
          <w:sz w:val="24"/>
          <w:szCs w:val="24"/>
        </w:rPr>
        <w:t>ого.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Превышение расходной части бюджета над доходной называ</w:t>
      </w:r>
      <w:r w:rsidRPr="0093507E">
        <w:rPr>
          <w:sz w:val="24"/>
          <w:szCs w:val="24"/>
        </w:rPr>
        <w:softHyphen/>
        <w:t>ется</w:t>
      </w:r>
      <w:r w:rsidRPr="0093507E">
        <w:rPr>
          <w:rStyle w:val="a9"/>
          <w:sz w:val="24"/>
          <w:szCs w:val="24"/>
        </w:rPr>
        <w:t xml:space="preserve"> «отрицательное сальдо»,</w:t>
      </w:r>
      <w:r w:rsidRPr="0093507E">
        <w:rPr>
          <w:sz w:val="24"/>
          <w:szCs w:val="24"/>
        </w:rPr>
        <w:t xml:space="preserve"> или</w:t>
      </w:r>
      <w:r w:rsidRPr="0093507E">
        <w:rPr>
          <w:rStyle w:val="a9"/>
          <w:sz w:val="24"/>
          <w:szCs w:val="24"/>
        </w:rPr>
        <w:t xml:space="preserve"> «дефицит бюджета</w:t>
      </w:r>
      <w:r w:rsidRPr="0093507E">
        <w:rPr>
          <w:sz w:val="24"/>
          <w:szCs w:val="24"/>
        </w:rPr>
        <w:t>». Сбаланси</w:t>
      </w:r>
      <w:r w:rsidRPr="0093507E">
        <w:rPr>
          <w:sz w:val="24"/>
          <w:szCs w:val="24"/>
        </w:rPr>
        <w:softHyphen/>
        <w:t>рованный бюджет — довольно редкое явление. Чаще всего в бюд</w:t>
      </w:r>
      <w:r w:rsidRPr="0093507E">
        <w:rPr>
          <w:sz w:val="24"/>
          <w:szCs w:val="24"/>
        </w:rPr>
        <w:softHyphen/>
        <w:t>жет заранее закладывается</w:t>
      </w:r>
      <w:r w:rsidR="00116265">
        <w:rPr>
          <w:sz w:val="24"/>
          <w:szCs w:val="24"/>
        </w:rPr>
        <w:t xml:space="preserve"> сумма дефицита. </w:t>
      </w:r>
      <w:r w:rsidRPr="0093507E">
        <w:rPr>
          <w:sz w:val="24"/>
          <w:szCs w:val="24"/>
        </w:rPr>
        <w:t>Это означает, что не</w:t>
      </w:r>
      <w:r w:rsidRPr="0093507E">
        <w:rPr>
          <w:sz w:val="24"/>
          <w:szCs w:val="24"/>
        </w:rPr>
        <w:softHyphen/>
        <w:t>которые расходные статьи не будут обеспечены средствами. Государство располагает несколькими способами</w:t>
      </w:r>
      <w:r w:rsidRPr="0093507E">
        <w:rPr>
          <w:rStyle w:val="a9"/>
          <w:sz w:val="24"/>
          <w:szCs w:val="24"/>
        </w:rPr>
        <w:t xml:space="preserve"> покрыть дефи</w:t>
      </w:r>
      <w:r w:rsidRPr="0093507E">
        <w:rPr>
          <w:rStyle w:val="a9"/>
          <w:sz w:val="24"/>
          <w:szCs w:val="24"/>
        </w:rPr>
        <w:softHyphen/>
        <w:t>цит бюджета.</w:t>
      </w:r>
      <w:r w:rsidRPr="0093507E">
        <w:rPr>
          <w:sz w:val="24"/>
          <w:szCs w:val="24"/>
        </w:rPr>
        <w:t xml:space="preserve"> Прежде всего оно может</w:t>
      </w:r>
      <w:r w:rsidRPr="0093507E">
        <w:rPr>
          <w:rStyle w:val="a9"/>
          <w:sz w:val="24"/>
          <w:szCs w:val="24"/>
        </w:rPr>
        <w:t xml:space="preserve"> сократить финансирование расходных статей. Сокращение расходов в процес</w:t>
      </w:r>
      <w:r w:rsidR="00116265">
        <w:rPr>
          <w:rStyle w:val="a9"/>
          <w:sz w:val="24"/>
          <w:szCs w:val="24"/>
        </w:rPr>
        <w:t>се исполнения бюд</w:t>
      </w:r>
      <w:r w:rsidR="00116265">
        <w:rPr>
          <w:rStyle w:val="a9"/>
          <w:sz w:val="24"/>
          <w:szCs w:val="24"/>
        </w:rPr>
        <w:softHyphen/>
        <w:t>жета называет</w:t>
      </w:r>
      <w:r w:rsidRPr="0093507E">
        <w:rPr>
          <w:rStyle w:val="a9"/>
          <w:sz w:val="24"/>
          <w:szCs w:val="24"/>
        </w:rPr>
        <w:t>ся секвестр.</w:t>
      </w:r>
      <w:r w:rsidR="00116265">
        <w:rPr>
          <w:sz w:val="24"/>
          <w:szCs w:val="24"/>
        </w:rPr>
        <w:t xml:space="preserve"> Секвестрируются</w:t>
      </w:r>
      <w:r w:rsidRPr="0093507E">
        <w:rPr>
          <w:sz w:val="24"/>
          <w:szCs w:val="24"/>
        </w:rPr>
        <w:t xml:space="preserve"> в основном соци</w:t>
      </w:r>
      <w:r w:rsidRPr="0093507E">
        <w:rPr>
          <w:sz w:val="24"/>
          <w:szCs w:val="24"/>
        </w:rPr>
        <w:softHyphen/>
        <w:t>альные расходы. Сокращать расходы на оборону и безопасность нецелесообразно, а на сокращение расходов по содержанию гос</w:t>
      </w:r>
      <w:r w:rsidRPr="0093507E">
        <w:rPr>
          <w:sz w:val="24"/>
          <w:szCs w:val="24"/>
        </w:rPr>
        <w:softHyphen/>
        <w:t>аппарата чиновники не пойдут. Сокращение расходов, особенно на социальные мероприятия, приводит к снижению уровня жиз</w:t>
      </w:r>
      <w:r w:rsidRPr="0093507E">
        <w:rPr>
          <w:sz w:val="24"/>
          <w:szCs w:val="24"/>
        </w:rPr>
        <w:softHyphen/>
        <w:t>ни населения, недовольству и падению популярности прави</w:t>
      </w:r>
      <w:r w:rsidRPr="0093507E">
        <w:rPr>
          <w:sz w:val="24"/>
          <w:szCs w:val="24"/>
        </w:rPr>
        <w:softHyphen/>
        <w:t>тельства.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Другой способ преодоления дефицита бюджета — это выпуск необеспеченных золотым запасом денег</w:t>
      </w:r>
      <w:r w:rsidRPr="0093507E">
        <w:rPr>
          <w:rStyle w:val="a9"/>
          <w:sz w:val="24"/>
          <w:szCs w:val="24"/>
        </w:rPr>
        <w:t xml:space="preserve"> (эмиссия).</w:t>
      </w:r>
      <w:r w:rsidRPr="0093507E">
        <w:rPr>
          <w:sz w:val="24"/>
          <w:szCs w:val="24"/>
        </w:rPr>
        <w:t xml:space="preserve"> На первое вре</w:t>
      </w:r>
      <w:r w:rsidRPr="0093507E">
        <w:rPr>
          <w:sz w:val="24"/>
          <w:szCs w:val="24"/>
        </w:rPr>
        <w:softHyphen/>
        <w:t>мя такая мера может решить проблему, но затем неизбежно по</w:t>
      </w:r>
      <w:r w:rsidRPr="0093507E">
        <w:rPr>
          <w:sz w:val="24"/>
          <w:szCs w:val="24"/>
        </w:rPr>
        <w:softHyphen/>
        <w:t>следует рост пен и инфляция.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 xml:space="preserve">Проблему недостатка средств государство может решить через </w:t>
      </w:r>
      <w:r w:rsidRPr="0093507E">
        <w:rPr>
          <w:rStyle w:val="a9"/>
          <w:sz w:val="24"/>
          <w:szCs w:val="24"/>
        </w:rPr>
        <w:t>дополнительные источники доходов.</w:t>
      </w:r>
      <w:r w:rsidRPr="0093507E">
        <w:rPr>
          <w:sz w:val="24"/>
          <w:szCs w:val="24"/>
        </w:rPr>
        <w:t xml:space="preserve"> Оно может повысить налоги, ввести новые. Но история знает много случаев, когда усиление налогового бремени приводило к восстаниям. Увеличить доходы можно путем повышения таможенных пошлин, но это может при</w:t>
      </w:r>
      <w:r w:rsidRPr="0093507E">
        <w:rPr>
          <w:sz w:val="24"/>
          <w:szCs w:val="24"/>
        </w:rPr>
        <w:softHyphen/>
        <w:t xml:space="preserve">вести к снижению объема внешней торговли, а значит и к </w:t>
      </w:r>
      <w:proofErr w:type="spellStart"/>
      <w:r w:rsidRPr="0093507E">
        <w:rPr>
          <w:sz w:val="24"/>
          <w:szCs w:val="24"/>
        </w:rPr>
        <w:t>непо</w:t>
      </w:r>
      <w:r w:rsidRPr="0093507E">
        <w:rPr>
          <w:sz w:val="24"/>
          <w:szCs w:val="24"/>
        </w:rPr>
        <w:softHyphen/>
        <w:t>ступлению</w:t>
      </w:r>
      <w:proofErr w:type="spellEnd"/>
      <w:r w:rsidRPr="0093507E">
        <w:rPr>
          <w:sz w:val="24"/>
          <w:szCs w:val="24"/>
        </w:rPr>
        <w:t xml:space="preserve"> средств в казну. Наконец, повысить доходы можно за счет увеличения объемов продажи природных ресурсов — нефти, газа, леса и др. Но и в этом случае, «подсев на сырьевую иглу», государство может получить новую проблему, став сырьевым при</w:t>
      </w:r>
      <w:r w:rsidRPr="0093507E">
        <w:rPr>
          <w:sz w:val="24"/>
          <w:szCs w:val="24"/>
        </w:rPr>
        <w:softHyphen/>
        <w:t>датком других, индустриально более развитых стран.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Способом покрытия дефицита бюджета является</w:t>
      </w:r>
      <w:r w:rsidR="00116265">
        <w:rPr>
          <w:rStyle w:val="a9"/>
          <w:sz w:val="24"/>
          <w:szCs w:val="24"/>
        </w:rPr>
        <w:t xml:space="preserve"> госу</w:t>
      </w:r>
      <w:r w:rsidRPr="0093507E">
        <w:rPr>
          <w:rStyle w:val="a9"/>
          <w:sz w:val="24"/>
          <w:szCs w:val="24"/>
        </w:rPr>
        <w:t>дарствен</w:t>
      </w:r>
      <w:r w:rsidRPr="0093507E">
        <w:rPr>
          <w:rStyle w:val="a9"/>
          <w:sz w:val="24"/>
          <w:szCs w:val="24"/>
        </w:rPr>
        <w:softHyphen/>
        <w:t>ный долг.</w:t>
      </w:r>
      <w:r w:rsidRPr="0093507E">
        <w:rPr>
          <w:sz w:val="24"/>
          <w:szCs w:val="24"/>
        </w:rPr>
        <w:t xml:space="preserve"> По источникам он делится на внутренний и внешний. </w:t>
      </w:r>
      <w:r w:rsidRPr="0093507E">
        <w:rPr>
          <w:rStyle w:val="a9"/>
          <w:sz w:val="24"/>
          <w:szCs w:val="24"/>
        </w:rPr>
        <w:t>Внутренний долг</w:t>
      </w:r>
      <w:r w:rsidRPr="0093507E">
        <w:rPr>
          <w:sz w:val="24"/>
          <w:szCs w:val="24"/>
        </w:rPr>
        <w:t xml:space="preserve"> возникает, если государство продает ценные бу</w:t>
      </w:r>
      <w:r w:rsidRPr="0093507E">
        <w:rPr>
          <w:sz w:val="24"/>
          <w:szCs w:val="24"/>
        </w:rPr>
        <w:softHyphen/>
        <w:t>маги населению страны. По истечении определенного времени эти бумага должны погашаться с начислением процентов. На практи</w:t>
      </w:r>
      <w:r w:rsidRPr="0093507E">
        <w:rPr>
          <w:sz w:val="24"/>
          <w:szCs w:val="24"/>
        </w:rPr>
        <w:softHyphen/>
        <w:t>ке такое бывает не всегда. В советское время в нашей стране вы</w:t>
      </w:r>
      <w:r w:rsidRPr="0093507E">
        <w:rPr>
          <w:sz w:val="24"/>
          <w:szCs w:val="24"/>
        </w:rPr>
        <w:softHyphen/>
        <w:t>пускались облигации обязательного государственного займа, ко</w:t>
      </w:r>
      <w:r w:rsidRPr="0093507E">
        <w:rPr>
          <w:sz w:val="24"/>
          <w:szCs w:val="24"/>
        </w:rPr>
        <w:softHyphen/>
        <w:t>торые распространялись среди ра</w:t>
      </w:r>
      <w:r w:rsidR="00116265">
        <w:rPr>
          <w:sz w:val="24"/>
          <w:szCs w:val="24"/>
        </w:rPr>
        <w:t>бочих и служащих. Но к моменту и</w:t>
      </w:r>
      <w:r w:rsidRPr="0093507E">
        <w:rPr>
          <w:sz w:val="24"/>
          <w:szCs w:val="24"/>
        </w:rPr>
        <w:t>х погашения на сумму, указанную в облигации, уже нельзя было купить столько товаров, скольк</w:t>
      </w:r>
      <w:r w:rsidR="00116265">
        <w:rPr>
          <w:sz w:val="24"/>
          <w:szCs w:val="24"/>
        </w:rPr>
        <w:t>о в момент ее покупки. В 1997-</w:t>
      </w:r>
      <w:r w:rsidRPr="0093507E">
        <w:rPr>
          <w:sz w:val="24"/>
          <w:szCs w:val="24"/>
        </w:rPr>
        <w:t>1998 гг. российское правительств</w:t>
      </w:r>
      <w:r w:rsidR="00116265">
        <w:rPr>
          <w:sz w:val="24"/>
          <w:szCs w:val="24"/>
        </w:rPr>
        <w:t>о выпускало государственные каз</w:t>
      </w:r>
      <w:r w:rsidRPr="0093507E">
        <w:rPr>
          <w:sz w:val="24"/>
          <w:szCs w:val="24"/>
        </w:rPr>
        <w:t>начейские облигации (ГКО), которые оказались не обеспечены реальными материальными средствами. Такая «финансовая пира</w:t>
      </w:r>
      <w:r w:rsidRPr="0093507E">
        <w:rPr>
          <w:sz w:val="24"/>
          <w:szCs w:val="24"/>
        </w:rPr>
        <w:softHyphen/>
        <w:t>мида</w:t>
      </w:r>
      <w:r w:rsidR="00116265">
        <w:rPr>
          <w:sz w:val="24"/>
          <w:szCs w:val="24"/>
        </w:rPr>
        <w:t>» не могла долго существовать, и</w:t>
      </w:r>
      <w:r w:rsidRPr="0093507E">
        <w:rPr>
          <w:sz w:val="24"/>
          <w:szCs w:val="24"/>
        </w:rPr>
        <w:t xml:space="preserve"> в августе 1998 г. последовал кризис, проявившийся в резком паде</w:t>
      </w:r>
      <w:r w:rsidR="00116265">
        <w:rPr>
          <w:sz w:val="24"/>
          <w:szCs w:val="24"/>
        </w:rPr>
        <w:t>нии курса рубля, повыше</w:t>
      </w:r>
      <w:r w:rsidR="00116265">
        <w:rPr>
          <w:sz w:val="24"/>
          <w:szCs w:val="24"/>
        </w:rPr>
        <w:softHyphen/>
        <w:t>нии цен,</w:t>
      </w:r>
      <w:r w:rsidRPr="0093507E">
        <w:rPr>
          <w:sz w:val="24"/>
          <w:szCs w:val="24"/>
        </w:rPr>
        <w:t xml:space="preserve"> разорении предприятий.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40" w:firstLine="240"/>
        <w:rPr>
          <w:sz w:val="24"/>
          <w:szCs w:val="24"/>
        </w:rPr>
      </w:pPr>
      <w:r w:rsidRPr="0093507E">
        <w:rPr>
          <w:rStyle w:val="aa"/>
          <w:sz w:val="24"/>
          <w:szCs w:val="24"/>
        </w:rPr>
        <w:t>Внешний долг</w:t>
      </w:r>
      <w:r w:rsidRPr="0093507E">
        <w:rPr>
          <w:sz w:val="24"/>
          <w:szCs w:val="24"/>
        </w:rPr>
        <w:t xml:space="preserve"> возникает, если госуд</w:t>
      </w:r>
      <w:r w:rsidR="00116265">
        <w:rPr>
          <w:sz w:val="24"/>
          <w:szCs w:val="24"/>
        </w:rPr>
        <w:t>арство одалживает деньги у други</w:t>
      </w:r>
      <w:r w:rsidRPr="0093507E">
        <w:rPr>
          <w:sz w:val="24"/>
          <w:szCs w:val="24"/>
        </w:rPr>
        <w:t>х государств или международных финансовых организаций. В этом случае государство вынуждено ежегодно закладывать в бюд</w:t>
      </w:r>
      <w:r w:rsidRPr="0093507E">
        <w:rPr>
          <w:sz w:val="24"/>
          <w:szCs w:val="24"/>
        </w:rPr>
        <w:softHyphen/>
        <w:t>жет расходы на погашение внешнего долга и процентов по нему, вместо того чтобы направлять эти деньги на удовлетворение внут</w:t>
      </w:r>
      <w:r w:rsidRPr="0093507E">
        <w:rPr>
          <w:sz w:val="24"/>
          <w:szCs w:val="24"/>
        </w:rPr>
        <w:softHyphen/>
        <w:t>ренних</w:t>
      </w:r>
      <w:r w:rsidR="00116265">
        <w:rPr>
          <w:sz w:val="24"/>
          <w:szCs w:val="24"/>
        </w:rPr>
        <w:t xml:space="preserve"> нужд</w:t>
      </w:r>
      <w:r w:rsidRPr="0093507E">
        <w:rPr>
          <w:sz w:val="24"/>
          <w:szCs w:val="24"/>
        </w:rPr>
        <w:t xml:space="preserve">. Неспособность </w:t>
      </w:r>
      <w:r w:rsidRPr="0093507E">
        <w:rPr>
          <w:sz w:val="24"/>
          <w:szCs w:val="24"/>
        </w:rPr>
        <w:lastRenderedPageBreak/>
        <w:t>государства осуществлять платежи по внешнему долгу может привести к государственному банкротству, установлению не только экономической, но и политической за</w:t>
      </w:r>
      <w:r w:rsidRPr="0093507E">
        <w:rPr>
          <w:sz w:val="24"/>
          <w:szCs w:val="24"/>
        </w:rPr>
        <w:softHyphen/>
        <w:t>висимости от кредиторов. Выплата процен</w:t>
      </w:r>
      <w:r w:rsidR="00116265">
        <w:rPr>
          <w:sz w:val="24"/>
          <w:szCs w:val="24"/>
        </w:rPr>
        <w:t>тов по государственно</w:t>
      </w:r>
      <w:r w:rsidR="00116265">
        <w:rPr>
          <w:sz w:val="24"/>
          <w:szCs w:val="24"/>
        </w:rPr>
        <w:softHyphen/>
        <w:t>му долгу и</w:t>
      </w:r>
      <w:r w:rsidRPr="0093507E">
        <w:rPr>
          <w:sz w:val="24"/>
          <w:szCs w:val="24"/>
        </w:rPr>
        <w:t xml:space="preserve"> постепенное погашение основной его суммы называ</w:t>
      </w:r>
      <w:r w:rsidRPr="0093507E">
        <w:rPr>
          <w:sz w:val="24"/>
          <w:szCs w:val="24"/>
        </w:rPr>
        <w:softHyphen/>
        <w:t>ется</w:t>
      </w:r>
      <w:r w:rsidRPr="0093507E">
        <w:rPr>
          <w:rStyle w:val="aa"/>
          <w:sz w:val="24"/>
          <w:szCs w:val="24"/>
        </w:rPr>
        <w:t xml:space="preserve"> обслуживанием долга.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40" w:firstLine="240"/>
        <w:rPr>
          <w:sz w:val="24"/>
          <w:szCs w:val="24"/>
        </w:rPr>
      </w:pPr>
      <w:r w:rsidRPr="0093507E">
        <w:rPr>
          <w:sz w:val="24"/>
          <w:szCs w:val="24"/>
        </w:rPr>
        <w:t>В случае невозможности погашения внешнего долга государ</w:t>
      </w:r>
      <w:r w:rsidRPr="0093507E">
        <w:rPr>
          <w:sz w:val="24"/>
          <w:szCs w:val="24"/>
        </w:rPr>
        <w:softHyphen/>
        <w:t xml:space="preserve">ству становится сложно привлекать новые </w:t>
      </w:r>
      <w:r w:rsidR="00116265">
        <w:rPr>
          <w:sz w:val="24"/>
          <w:szCs w:val="24"/>
        </w:rPr>
        <w:t>займы. Если их и пре</w:t>
      </w:r>
      <w:r w:rsidR="00116265">
        <w:rPr>
          <w:sz w:val="24"/>
          <w:szCs w:val="24"/>
        </w:rPr>
        <w:softHyphen/>
        <w:t>доставляют,</w:t>
      </w:r>
      <w:r w:rsidRPr="0093507E">
        <w:rPr>
          <w:sz w:val="24"/>
          <w:szCs w:val="24"/>
        </w:rPr>
        <w:t xml:space="preserve"> то неохотно и под более высокие проценты, требуя залогов или особых поручительств. Отсутствие средств еще более усугубляет экономическое положение страны.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40" w:firstLine="240"/>
        <w:rPr>
          <w:sz w:val="24"/>
          <w:szCs w:val="24"/>
        </w:rPr>
      </w:pPr>
      <w:r w:rsidRPr="0093507E">
        <w:rPr>
          <w:sz w:val="24"/>
          <w:szCs w:val="24"/>
        </w:rPr>
        <w:t>Возможны сле</w:t>
      </w:r>
      <w:r w:rsidR="00116265">
        <w:rPr>
          <w:sz w:val="24"/>
          <w:szCs w:val="24"/>
        </w:rPr>
        <w:t>дующие</w:t>
      </w:r>
      <w:r w:rsidRPr="0093507E">
        <w:rPr>
          <w:rStyle w:val="aa"/>
          <w:sz w:val="24"/>
          <w:szCs w:val="24"/>
        </w:rPr>
        <w:t xml:space="preserve"> методы погашения государственного дол</w:t>
      </w:r>
      <w:r w:rsidRPr="0093507E">
        <w:rPr>
          <w:rStyle w:val="aa"/>
          <w:sz w:val="24"/>
          <w:szCs w:val="24"/>
        </w:rPr>
        <w:softHyphen/>
        <w:t>га.</w:t>
      </w:r>
      <w:r w:rsidRPr="0093507E">
        <w:rPr>
          <w:sz w:val="24"/>
          <w:szCs w:val="24"/>
        </w:rPr>
        <w:t xml:space="preserve"> Государство может использовать</w:t>
      </w:r>
      <w:r w:rsidRPr="0093507E">
        <w:rPr>
          <w:rStyle w:val="aa"/>
          <w:sz w:val="24"/>
          <w:szCs w:val="24"/>
        </w:rPr>
        <w:t xml:space="preserve"> золотовалютные резервы,</w:t>
      </w:r>
      <w:r w:rsidRPr="0093507E">
        <w:rPr>
          <w:sz w:val="24"/>
          <w:szCs w:val="24"/>
        </w:rPr>
        <w:t xml:space="preserve"> но этот источник не безграничен. Второй</w:t>
      </w:r>
      <w:r w:rsidR="00116265">
        <w:rPr>
          <w:sz w:val="24"/>
          <w:szCs w:val="24"/>
        </w:rPr>
        <w:t xml:space="preserve"> путь </w:t>
      </w:r>
      <w:r w:rsidRPr="0093507E">
        <w:rPr>
          <w:rStyle w:val="aa"/>
          <w:sz w:val="24"/>
          <w:szCs w:val="24"/>
        </w:rPr>
        <w:t xml:space="preserve"> реструктуризация </w:t>
      </w:r>
      <w:r w:rsidRPr="0093507E">
        <w:rPr>
          <w:sz w:val="24"/>
          <w:szCs w:val="24"/>
        </w:rPr>
        <w:t>внешнего долга, которая возможна только с согласия кредиторов. Кредиторы создают специальные организации — клубы, где вы</w:t>
      </w:r>
      <w:r w:rsidRPr="0093507E">
        <w:rPr>
          <w:sz w:val="24"/>
          <w:szCs w:val="24"/>
        </w:rPr>
        <w:softHyphen/>
        <w:t>рабатывают общую</w:t>
      </w:r>
      <w:r w:rsidR="00116265">
        <w:rPr>
          <w:sz w:val="24"/>
          <w:szCs w:val="24"/>
        </w:rPr>
        <w:t xml:space="preserve"> политику</w:t>
      </w:r>
      <w:r w:rsidRPr="0093507E">
        <w:rPr>
          <w:sz w:val="24"/>
          <w:szCs w:val="24"/>
        </w:rPr>
        <w:t xml:space="preserve"> по отношению к странам, которые не в состоянии выполнять свои международные финансовые обя</w:t>
      </w:r>
      <w:r w:rsidRPr="0093507E">
        <w:rPr>
          <w:sz w:val="24"/>
          <w:szCs w:val="24"/>
        </w:rPr>
        <w:softHyphen/>
        <w:t>зательства. Наиболее известны Л</w:t>
      </w:r>
      <w:r w:rsidR="00116265">
        <w:rPr>
          <w:sz w:val="24"/>
          <w:szCs w:val="24"/>
        </w:rPr>
        <w:t>ондонский клуб, в который вход</w:t>
      </w:r>
      <w:r w:rsidRPr="0093507E">
        <w:rPr>
          <w:sz w:val="24"/>
          <w:szCs w:val="24"/>
        </w:rPr>
        <w:t>ят банки-кредиторы, и Париж</w:t>
      </w:r>
      <w:r w:rsidR="00116265">
        <w:rPr>
          <w:sz w:val="24"/>
          <w:szCs w:val="24"/>
        </w:rPr>
        <w:t>ский клуб, объединяющий страны-</w:t>
      </w:r>
      <w:r w:rsidRPr="0093507E">
        <w:rPr>
          <w:sz w:val="24"/>
          <w:szCs w:val="24"/>
        </w:rPr>
        <w:t>кредиторы. Оба этих клуба неоднократно шли навстречу просьбам стран-должников, в том числе и России, об отсрочке выплат, а в ряде случаев частично списывали долга.</w:t>
      </w:r>
    </w:p>
    <w:p w:rsidR="00E70965" w:rsidRPr="0093507E" w:rsidRDefault="00116265" w:rsidP="0093507E">
      <w:pPr>
        <w:pStyle w:val="11"/>
        <w:shd w:val="clear" w:color="auto" w:fill="auto"/>
        <w:spacing w:line="240" w:lineRule="auto"/>
        <w:ind w:left="20" w:right="40" w:firstLine="240"/>
        <w:rPr>
          <w:sz w:val="24"/>
          <w:szCs w:val="24"/>
        </w:rPr>
      </w:pPr>
      <w:r>
        <w:rPr>
          <w:sz w:val="24"/>
          <w:szCs w:val="24"/>
        </w:rPr>
        <w:t>Еще один</w:t>
      </w:r>
      <w:r w:rsidR="004115B9" w:rsidRPr="0093507E">
        <w:rPr>
          <w:sz w:val="24"/>
          <w:szCs w:val="24"/>
        </w:rPr>
        <w:t xml:space="preserve"> способ — сокращение размеров внешнего долга пу</w:t>
      </w:r>
      <w:r w:rsidR="004115B9" w:rsidRPr="0093507E">
        <w:rPr>
          <w:sz w:val="24"/>
          <w:szCs w:val="24"/>
        </w:rPr>
        <w:softHyphen/>
        <w:t>тем</w:t>
      </w:r>
      <w:r w:rsidR="004115B9" w:rsidRPr="0093507E">
        <w:rPr>
          <w:rStyle w:val="aa"/>
          <w:sz w:val="24"/>
          <w:szCs w:val="24"/>
        </w:rPr>
        <w:t xml:space="preserve"> конверсии,</w:t>
      </w:r>
      <w:r w:rsidR="004115B9" w:rsidRPr="0093507E">
        <w:rPr>
          <w:sz w:val="24"/>
          <w:szCs w:val="24"/>
        </w:rPr>
        <w:t xml:space="preserve"> т.е. превращения его в долгосрочные иностранные инвестиции. В счет долга иностранным кредиторам предлагается приобрести у страны-долж</w:t>
      </w:r>
      <w:r>
        <w:rPr>
          <w:sz w:val="24"/>
          <w:szCs w:val="24"/>
        </w:rPr>
        <w:t>ника недвижимость, ценные бумаги</w:t>
      </w:r>
      <w:r w:rsidR="004115B9" w:rsidRPr="009350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участие в капитале, права. </w:t>
      </w:r>
      <w:r w:rsidR="004115B9" w:rsidRPr="0093507E">
        <w:rPr>
          <w:sz w:val="24"/>
          <w:szCs w:val="24"/>
        </w:rPr>
        <w:t>Это ведет к увеличению доли ино</w:t>
      </w:r>
      <w:r w:rsidR="004115B9" w:rsidRPr="0093507E">
        <w:rPr>
          <w:sz w:val="24"/>
          <w:szCs w:val="24"/>
        </w:rPr>
        <w:softHyphen/>
        <w:t xml:space="preserve">странного капитала в национальной экономике без поступления в страну финансовых ресурсов, но </w:t>
      </w:r>
      <w:r>
        <w:rPr>
          <w:sz w:val="24"/>
          <w:szCs w:val="24"/>
        </w:rPr>
        <w:t>облегчает бремя внешнего дол</w:t>
      </w:r>
      <w:r>
        <w:rPr>
          <w:sz w:val="24"/>
          <w:szCs w:val="24"/>
        </w:rPr>
        <w:softHyphen/>
        <w:t>га, дел</w:t>
      </w:r>
      <w:r w:rsidR="004115B9" w:rsidRPr="0093507E">
        <w:rPr>
          <w:sz w:val="24"/>
          <w:szCs w:val="24"/>
        </w:rPr>
        <w:t>ает возможным получение новых кредитов из-за рубежа и стимулирует последующий приток частных иностранных инвес</w:t>
      </w:r>
      <w:r w:rsidR="004115B9" w:rsidRPr="0093507E">
        <w:rPr>
          <w:sz w:val="24"/>
          <w:szCs w:val="24"/>
        </w:rPr>
        <w:softHyphen/>
        <w:t>тиций в приобретенные таким путем хозяйственные объекты.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Страна-должник также может</w:t>
      </w:r>
      <w:r w:rsidRPr="0093507E">
        <w:rPr>
          <w:rStyle w:val="ab"/>
          <w:sz w:val="24"/>
          <w:szCs w:val="24"/>
        </w:rPr>
        <w:t xml:space="preserve"> обратиться к международным бан</w:t>
      </w:r>
      <w:r w:rsidRPr="0093507E">
        <w:rPr>
          <w:rStyle w:val="ab"/>
          <w:sz w:val="24"/>
          <w:szCs w:val="24"/>
        </w:rPr>
        <w:softHyphen/>
        <w:t>кам</w:t>
      </w:r>
      <w:r w:rsidRPr="0093507E">
        <w:rPr>
          <w:sz w:val="24"/>
          <w:szCs w:val="24"/>
        </w:rPr>
        <w:t xml:space="preserve"> — региональным</w:t>
      </w:r>
      <w:r w:rsidR="00116265">
        <w:rPr>
          <w:sz w:val="24"/>
          <w:szCs w:val="24"/>
        </w:rPr>
        <w:t>,</w:t>
      </w:r>
      <w:r w:rsidRPr="0093507E">
        <w:rPr>
          <w:sz w:val="24"/>
          <w:szCs w:val="24"/>
        </w:rPr>
        <w:t xml:space="preserve"> Всемирному банку. Такие банки предостав</w:t>
      </w:r>
      <w:r w:rsidRPr="0093507E">
        <w:rPr>
          <w:sz w:val="24"/>
          <w:szCs w:val="24"/>
        </w:rPr>
        <w:softHyphen/>
        <w:t>ляют льготные кредиты для преодоления кризисной ситуа</w:t>
      </w:r>
      <w:r w:rsidR="00116265">
        <w:rPr>
          <w:sz w:val="24"/>
          <w:szCs w:val="24"/>
        </w:rPr>
        <w:t>ции, но обусловливают свою помощь жесткими требованиями к нацио</w:t>
      </w:r>
      <w:r w:rsidRPr="0093507E">
        <w:rPr>
          <w:sz w:val="24"/>
          <w:szCs w:val="24"/>
        </w:rPr>
        <w:t>нальной экономической политике, связанными с поощрением конкуренции, приватизацией и т.д.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Как уже отмечалось, одним из источников пополнения бюд</w:t>
      </w:r>
      <w:r w:rsidRPr="0093507E">
        <w:rPr>
          <w:sz w:val="24"/>
          <w:szCs w:val="24"/>
        </w:rPr>
        <w:softHyphen/>
        <w:t>жета выступают</w:t>
      </w:r>
      <w:r w:rsidR="00116265">
        <w:rPr>
          <w:rStyle w:val="ab"/>
          <w:sz w:val="24"/>
          <w:szCs w:val="24"/>
        </w:rPr>
        <w:t xml:space="preserve"> нало</w:t>
      </w:r>
      <w:r w:rsidRPr="0093507E">
        <w:rPr>
          <w:rStyle w:val="ab"/>
          <w:sz w:val="24"/>
          <w:szCs w:val="24"/>
        </w:rPr>
        <w:t>ги. Налог — это обязательный взнос б государ</w:t>
      </w:r>
      <w:r w:rsidRPr="0093507E">
        <w:rPr>
          <w:rStyle w:val="ab"/>
          <w:sz w:val="24"/>
          <w:szCs w:val="24"/>
        </w:rPr>
        <w:softHyphen/>
        <w:t>ственный бюджет, осуществляемый плательщиками в порядке и на условиях, определенных законодательными актами.</w:t>
      </w:r>
      <w:r w:rsidRPr="0093507E">
        <w:rPr>
          <w:sz w:val="24"/>
          <w:szCs w:val="24"/>
        </w:rPr>
        <w:t xml:space="preserve"> Налог не имеет характера наказания. Совокупность в</w:t>
      </w:r>
      <w:r w:rsidR="00116265">
        <w:rPr>
          <w:sz w:val="24"/>
          <w:szCs w:val="24"/>
        </w:rPr>
        <w:t>зимаемых в государстве на</w:t>
      </w:r>
      <w:r w:rsidR="00116265">
        <w:rPr>
          <w:sz w:val="24"/>
          <w:szCs w:val="24"/>
        </w:rPr>
        <w:softHyphen/>
        <w:t>логов, а также форм и</w:t>
      </w:r>
      <w:r w:rsidRPr="0093507E">
        <w:rPr>
          <w:sz w:val="24"/>
          <w:szCs w:val="24"/>
        </w:rPr>
        <w:t xml:space="preserve"> методов их формирования образует</w:t>
      </w:r>
      <w:r w:rsidRPr="0093507E">
        <w:rPr>
          <w:rStyle w:val="ab"/>
          <w:sz w:val="24"/>
          <w:szCs w:val="24"/>
        </w:rPr>
        <w:t xml:space="preserve"> налого</w:t>
      </w:r>
      <w:r w:rsidRPr="0093507E">
        <w:rPr>
          <w:rStyle w:val="ab"/>
          <w:sz w:val="24"/>
          <w:szCs w:val="24"/>
        </w:rPr>
        <w:softHyphen/>
        <w:t>вую</w:t>
      </w:r>
      <w:r w:rsidRPr="0093507E">
        <w:rPr>
          <w:rStyle w:val="10pt0pt"/>
          <w:sz w:val="24"/>
          <w:szCs w:val="24"/>
        </w:rPr>
        <w:t xml:space="preserve"> систему.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Налоги бывают прямые и косвенные.</w:t>
      </w:r>
      <w:r w:rsidR="00116265">
        <w:rPr>
          <w:rStyle w:val="ab"/>
          <w:sz w:val="24"/>
          <w:szCs w:val="24"/>
        </w:rPr>
        <w:t xml:space="preserve"> Прямые нало</w:t>
      </w:r>
      <w:r w:rsidRPr="0093507E">
        <w:rPr>
          <w:rStyle w:val="ab"/>
          <w:sz w:val="24"/>
          <w:szCs w:val="24"/>
        </w:rPr>
        <w:t>ги</w:t>
      </w:r>
      <w:r w:rsidRPr="0093507E">
        <w:rPr>
          <w:sz w:val="24"/>
          <w:szCs w:val="24"/>
        </w:rPr>
        <w:t xml:space="preserve"> взимаются с конкретного плательщика (человека и организации), при этом объект</w:t>
      </w:r>
      <w:r w:rsidR="00116265">
        <w:rPr>
          <w:sz w:val="24"/>
          <w:szCs w:val="24"/>
        </w:rPr>
        <w:t xml:space="preserve"> налогообложения вполне осязаем</w:t>
      </w:r>
      <w:r w:rsidRPr="0093507E">
        <w:rPr>
          <w:sz w:val="24"/>
          <w:szCs w:val="24"/>
        </w:rPr>
        <w:t xml:space="preserve"> — это имущество и до</w:t>
      </w:r>
      <w:r w:rsidRPr="0093507E">
        <w:rPr>
          <w:sz w:val="24"/>
          <w:szCs w:val="24"/>
        </w:rPr>
        <w:softHyphen/>
        <w:t>ходы. Уплачивая прямой налог, субъект точно знает, за что его взимают и в каком объеме. Например, подоходный налог, налог на прибыль, налог на имущество и др. В настоящее время в России с физических лиц (конкретных людей) взимает</w:t>
      </w:r>
      <w:r w:rsidR="00116265">
        <w:rPr>
          <w:sz w:val="24"/>
          <w:szCs w:val="24"/>
        </w:rPr>
        <w:t>ся налог на дохо</w:t>
      </w:r>
      <w:r w:rsidR="00116265">
        <w:rPr>
          <w:sz w:val="24"/>
          <w:szCs w:val="24"/>
        </w:rPr>
        <w:softHyphen/>
        <w:t>ды в размере 1</w:t>
      </w:r>
      <w:r w:rsidRPr="0093507E">
        <w:rPr>
          <w:sz w:val="24"/>
          <w:szCs w:val="24"/>
        </w:rPr>
        <w:t>3%.</w:t>
      </w:r>
    </w:p>
    <w:p w:rsidR="00E70965" w:rsidRPr="0093507E" w:rsidRDefault="00116265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>
        <w:rPr>
          <w:rStyle w:val="ab"/>
          <w:sz w:val="24"/>
          <w:szCs w:val="24"/>
        </w:rPr>
        <w:t>Косвенные нало</w:t>
      </w:r>
      <w:r w:rsidR="004115B9" w:rsidRPr="0093507E">
        <w:rPr>
          <w:rStyle w:val="ab"/>
          <w:sz w:val="24"/>
          <w:szCs w:val="24"/>
        </w:rPr>
        <w:t>ги</w:t>
      </w:r>
      <w:r w:rsidR="004115B9" w:rsidRPr="0093507E">
        <w:rPr>
          <w:sz w:val="24"/>
          <w:szCs w:val="24"/>
        </w:rPr>
        <w:t xml:space="preserve"> частично или полностью включаются в сто</w:t>
      </w:r>
      <w:r w:rsidR="004115B9" w:rsidRPr="0093507E">
        <w:rPr>
          <w:sz w:val="24"/>
          <w:szCs w:val="24"/>
        </w:rPr>
        <w:softHyphen/>
        <w:t>имость товара и услуги. Покупатель, приобретая тов</w:t>
      </w:r>
      <w:r>
        <w:rPr>
          <w:sz w:val="24"/>
          <w:szCs w:val="24"/>
        </w:rPr>
        <w:t>ар, часто не догадывается о том,</w:t>
      </w:r>
      <w:r w:rsidR="004115B9" w:rsidRPr="0093507E">
        <w:rPr>
          <w:sz w:val="24"/>
          <w:szCs w:val="24"/>
        </w:rPr>
        <w:t xml:space="preserve"> что уплачивает налог. Примеры косвенных налогов — это налог с продаж, налог на добавленную стоимость, акцизы (налоги на предметы массового потребления, например на табак и алкоголь), налог на наследство, сделки с недвижимо</w:t>
      </w:r>
      <w:r w:rsidR="004115B9" w:rsidRPr="0093507E">
        <w:rPr>
          <w:sz w:val="24"/>
          <w:szCs w:val="24"/>
        </w:rPr>
        <w:softHyphen/>
        <w:t>стью и др.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4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Налоги выполняют ряд</w:t>
      </w:r>
      <w:r w:rsidRPr="0093507E">
        <w:rPr>
          <w:rStyle w:val="ab"/>
          <w:sz w:val="24"/>
          <w:szCs w:val="24"/>
        </w:rPr>
        <w:t xml:space="preserve"> функций.</w:t>
      </w:r>
      <w:r w:rsidRPr="0093507E">
        <w:rPr>
          <w:sz w:val="24"/>
          <w:szCs w:val="24"/>
        </w:rPr>
        <w:t xml:space="preserve"> В первую очередь это</w:t>
      </w:r>
      <w:r w:rsidRPr="0093507E">
        <w:rPr>
          <w:rStyle w:val="ab"/>
          <w:sz w:val="24"/>
          <w:szCs w:val="24"/>
        </w:rPr>
        <w:t xml:space="preserve"> фис</w:t>
      </w:r>
      <w:r w:rsidRPr="0093507E">
        <w:rPr>
          <w:rStyle w:val="ab"/>
          <w:sz w:val="24"/>
          <w:szCs w:val="24"/>
        </w:rPr>
        <w:softHyphen/>
        <w:t>кальная функция,</w:t>
      </w:r>
      <w:r w:rsidRPr="0093507E">
        <w:rPr>
          <w:sz w:val="24"/>
          <w:szCs w:val="24"/>
        </w:rPr>
        <w:t xml:space="preserve"> связанная с финансированием государствен</w:t>
      </w:r>
      <w:r w:rsidRPr="0093507E">
        <w:rPr>
          <w:sz w:val="24"/>
          <w:szCs w:val="24"/>
        </w:rPr>
        <w:softHyphen/>
        <w:t>ных расходов.</w:t>
      </w:r>
      <w:r w:rsidRPr="0093507E">
        <w:rPr>
          <w:rStyle w:val="ab"/>
          <w:sz w:val="24"/>
          <w:szCs w:val="24"/>
        </w:rPr>
        <w:t xml:space="preserve"> Социальная функция</w:t>
      </w:r>
      <w:r w:rsidRPr="0093507E">
        <w:rPr>
          <w:sz w:val="24"/>
          <w:szCs w:val="24"/>
        </w:rPr>
        <w:t xml:space="preserve"> направлена на поддержание равновесия между доходами отдельных социальных групп с целью сглаживания неравенства между ними. Это может осуществляться путем введения прогрессивного налогообложения: чем выше доход, тем большая часть его изымается в виде налога. Социальная функция проявляется также в освобождении от уплаты ряда нало</w:t>
      </w:r>
      <w:r w:rsidRPr="0093507E">
        <w:rPr>
          <w:sz w:val="24"/>
          <w:szCs w:val="24"/>
        </w:rPr>
        <w:softHyphen/>
        <w:t>гов некоторых социально незащищенных категорий налогопла</w:t>
      </w:r>
      <w:r w:rsidRPr="0093507E">
        <w:rPr>
          <w:sz w:val="24"/>
          <w:szCs w:val="24"/>
        </w:rPr>
        <w:softHyphen/>
        <w:t>тельщиков (малоимущих, инвалидов, матерей-одиночек, много</w:t>
      </w:r>
      <w:r w:rsidRPr="0093507E">
        <w:rPr>
          <w:sz w:val="24"/>
          <w:szCs w:val="24"/>
        </w:rPr>
        <w:softHyphen/>
        <w:t>детных. переселенцев, студентов).</w:t>
      </w:r>
      <w:r w:rsidRPr="0093507E">
        <w:rPr>
          <w:rStyle w:val="ab"/>
          <w:sz w:val="24"/>
          <w:szCs w:val="24"/>
        </w:rPr>
        <w:t xml:space="preserve"> Регулирующая </w:t>
      </w:r>
      <w:r w:rsidRPr="0093507E">
        <w:rPr>
          <w:rStyle w:val="ab"/>
          <w:sz w:val="24"/>
          <w:szCs w:val="24"/>
        </w:rPr>
        <w:lastRenderedPageBreak/>
        <w:t>функция</w:t>
      </w:r>
      <w:r w:rsidRPr="0093507E">
        <w:rPr>
          <w:sz w:val="24"/>
          <w:szCs w:val="24"/>
        </w:rPr>
        <w:t xml:space="preserve"> связана с государственным регулированием экономики (введение новых налогов, отмена старых, поиск новых объектов налогообложения и др.).</w:t>
      </w:r>
    </w:p>
    <w:p w:rsidR="00E70965" w:rsidRPr="0093507E" w:rsidRDefault="004115B9" w:rsidP="0093507E">
      <w:pPr>
        <w:pStyle w:val="11"/>
        <w:shd w:val="clear" w:color="auto" w:fill="auto"/>
        <w:spacing w:line="240" w:lineRule="auto"/>
        <w:ind w:left="2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Опыт истории показывает, что ни одно государство не может обходиться без налогов, которые составляют большую часть дохо</w:t>
      </w:r>
      <w:r w:rsidRPr="0093507E">
        <w:rPr>
          <w:sz w:val="24"/>
          <w:szCs w:val="24"/>
        </w:rPr>
        <w:softHyphen/>
        <w:t>дов бюджета. История также дает примеры того, что неоправдан</w:t>
      </w:r>
      <w:r w:rsidRPr="0093507E">
        <w:rPr>
          <w:sz w:val="24"/>
          <w:szCs w:val="24"/>
        </w:rPr>
        <w:softHyphen/>
        <w:t>но завышенные налоги снижают заинтересованность в их уплате, и вместо пополнения государственного бюджета возникает бюд</w:t>
      </w:r>
      <w:r w:rsidRPr="0093507E">
        <w:rPr>
          <w:sz w:val="24"/>
          <w:szCs w:val="24"/>
        </w:rPr>
        <w:softHyphen/>
        <w:t>жетный дефицит. Поэтому государство должно проводить разум</w:t>
      </w:r>
      <w:r w:rsidRPr="0093507E">
        <w:rPr>
          <w:sz w:val="24"/>
          <w:szCs w:val="24"/>
        </w:rPr>
        <w:softHyphen/>
        <w:t>ную экономическую</w:t>
      </w:r>
      <w:r w:rsidR="00116265">
        <w:rPr>
          <w:sz w:val="24"/>
          <w:szCs w:val="24"/>
        </w:rPr>
        <w:t xml:space="preserve"> политику</w:t>
      </w:r>
      <w:r w:rsidRPr="0093507E">
        <w:rPr>
          <w:sz w:val="24"/>
          <w:szCs w:val="24"/>
        </w:rPr>
        <w:t>, направленную на улучшение бла</w:t>
      </w:r>
      <w:r w:rsidRPr="0093507E">
        <w:rPr>
          <w:sz w:val="24"/>
          <w:szCs w:val="24"/>
        </w:rPr>
        <w:softHyphen/>
        <w:t>госостояния населения и создание такой экономической среды, в рамках которой было бы выгодно вести законную предпринима</w:t>
      </w:r>
      <w:r w:rsidRPr="0093507E">
        <w:rPr>
          <w:sz w:val="24"/>
          <w:szCs w:val="24"/>
        </w:rPr>
        <w:softHyphen/>
        <w:t>тельскую деятельность и не уклоняться от уплаты налогов. Ни одно государство не может быть заинтересовано в разорении своего населения. Поскольку чем богаче население, тем богаче и сильнее государство.</w:t>
      </w:r>
    </w:p>
    <w:p w:rsidR="00116265" w:rsidRDefault="00116265" w:rsidP="0093507E">
      <w:pPr>
        <w:pStyle w:val="20"/>
        <w:shd w:val="clear" w:color="auto" w:fill="auto"/>
        <w:spacing w:before="0"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</w:p>
    <w:p w:rsidR="00E70965" w:rsidRPr="00116265" w:rsidRDefault="004115B9" w:rsidP="00FE1AB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65">
        <w:rPr>
          <w:rFonts w:ascii="Times New Roman" w:hAnsi="Times New Roman" w:cs="Times New Roman"/>
          <w:b/>
          <w:sz w:val="24"/>
          <w:szCs w:val="24"/>
        </w:rPr>
        <w:t>Вопросы и задания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33"/>
        </w:tabs>
        <w:spacing w:line="240" w:lineRule="auto"/>
        <w:ind w:left="2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Что понимается под государственным регулированием экономики</w:t>
      </w:r>
      <w:r w:rsidR="00FE1AB4">
        <w:rPr>
          <w:sz w:val="24"/>
          <w:szCs w:val="24"/>
        </w:rPr>
        <w:t>?</w:t>
      </w:r>
      <w:r w:rsidRPr="0093507E">
        <w:rPr>
          <w:sz w:val="24"/>
          <w:szCs w:val="24"/>
          <w:vertAlign w:val="superscript"/>
        </w:rPr>
        <w:t xml:space="preserve"> </w:t>
      </w:r>
      <w:r w:rsidR="00FE1AB4">
        <w:rPr>
          <w:sz w:val="24"/>
          <w:szCs w:val="24"/>
        </w:rPr>
        <w:t>Каковы его ц</w:t>
      </w:r>
      <w:r w:rsidRPr="0093507E">
        <w:rPr>
          <w:sz w:val="24"/>
          <w:szCs w:val="24"/>
        </w:rPr>
        <w:t>ели?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53"/>
        </w:tabs>
        <w:spacing w:line="240" w:lineRule="auto"/>
        <w:ind w:left="20" w:firstLine="260"/>
        <w:rPr>
          <w:sz w:val="24"/>
          <w:szCs w:val="24"/>
        </w:rPr>
      </w:pPr>
      <w:r w:rsidRPr="0093507E">
        <w:rPr>
          <w:sz w:val="24"/>
          <w:szCs w:val="24"/>
        </w:rPr>
        <w:t>Какие средства регулирования экономики применяет государство?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45"/>
        </w:tabs>
        <w:spacing w:line="240" w:lineRule="auto"/>
        <w:ind w:left="20" w:firstLine="260"/>
        <w:rPr>
          <w:sz w:val="24"/>
          <w:szCs w:val="24"/>
        </w:rPr>
      </w:pPr>
      <w:r w:rsidRPr="0093507E">
        <w:rPr>
          <w:sz w:val="24"/>
          <w:szCs w:val="24"/>
        </w:rPr>
        <w:t>Что такое бюджет? Какова его структура</w:t>
      </w:r>
      <w:r w:rsidR="00FE1AB4">
        <w:rPr>
          <w:sz w:val="24"/>
          <w:szCs w:val="24"/>
        </w:rPr>
        <w:t>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40"/>
        </w:tabs>
        <w:spacing w:line="240" w:lineRule="auto"/>
        <w:ind w:left="2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Какое соотношение доходов и рас</w:t>
      </w:r>
      <w:r w:rsidR="00FE1AB4">
        <w:rPr>
          <w:sz w:val="24"/>
          <w:szCs w:val="24"/>
        </w:rPr>
        <w:t>ходов может быть в государствен</w:t>
      </w:r>
      <w:r w:rsidRPr="0093507E">
        <w:rPr>
          <w:sz w:val="24"/>
          <w:szCs w:val="24"/>
        </w:rPr>
        <w:t>ном бюджете?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45"/>
        </w:tabs>
        <w:spacing w:line="240" w:lineRule="auto"/>
        <w:ind w:left="20" w:firstLine="260"/>
        <w:rPr>
          <w:sz w:val="24"/>
          <w:szCs w:val="24"/>
        </w:rPr>
      </w:pPr>
      <w:r w:rsidRPr="0093507E">
        <w:rPr>
          <w:sz w:val="24"/>
          <w:szCs w:val="24"/>
        </w:rPr>
        <w:t>Как государство может покрыть дефицит бюджета?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40"/>
        </w:tabs>
        <w:spacing w:line="240" w:lineRule="auto"/>
        <w:ind w:left="2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Какие негативные последствия влечет за собой государственный долг? Каковы методы его погашения?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33"/>
        </w:tabs>
        <w:spacing w:line="240" w:lineRule="auto"/>
        <w:ind w:left="20" w:right="40" w:firstLine="260"/>
        <w:rPr>
          <w:sz w:val="24"/>
          <w:szCs w:val="24"/>
        </w:rPr>
      </w:pPr>
      <w:r w:rsidRPr="0093507E">
        <w:rPr>
          <w:sz w:val="24"/>
          <w:szCs w:val="24"/>
        </w:rPr>
        <w:t>Дайте определение налога. Какие бывают виды налогов? Чем они различаются?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45"/>
        </w:tabs>
        <w:spacing w:line="240" w:lineRule="auto"/>
        <w:ind w:left="20" w:firstLine="260"/>
        <w:rPr>
          <w:sz w:val="24"/>
          <w:szCs w:val="24"/>
        </w:rPr>
      </w:pPr>
      <w:r w:rsidRPr="0093507E">
        <w:rPr>
          <w:sz w:val="24"/>
          <w:szCs w:val="24"/>
        </w:rPr>
        <w:t>Назовите функции налогов.</w:t>
      </w:r>
    </w:p>
    <w:p w:rsidR="00E70965" w:rsidRPr="0093507E" w:rsidRDefault="004115B9" w:rsidP="0093507E">
      <w:pPr>
        <w:pStyle w:val="11"/>
        <w:numPr>
          <w:ilvl w:val="0"/>
          <w:numId w:val="2"/>
        </w:numPr>
        <w:shd w:val="clear" w:color="auto" w:fill="auto"/>
        <w:tabs>
          <w:tab w:val="left" w:pos="425"/>
        </w:tabs>
        <w:spacing w:line="240" w:lineRule="auto"/>
        <w:ind w:left="20" w:right="200" w:firstLine="260"/>
        <w:rPr>
          <w:sz w:val="24"/>
          <w:szCs w:val="24"/>
        </w:rPr>
      </w:pPr>
      <w:r w:rsidRPr="0093507E">
        <w:rPr>
          <w:sz w:val="24"/>
          <w:szCs w:val="24"/>
        </w:rPr>
        <w:t>В чем должна заключаться разу</w:t>
      </w:r>
      <w:r w:rsidR="00FE1AB4">
        <w:rPr>
          <w:sz w:val="24"/>
          <w:szCs w:val="24"/>
        </w:rPr>
        <w:t>мная налоговая политика государ</w:t>
      </w:r>
      <w:r w:rsidRPr="0093507E">
        <w:rPr>
          <w:sz w:val="24"/>
          <w:szCs w:val="24"/>
        </w:rPr>
        <w:t>ства</w:t>
      </w:r>
      <w:r w:rsidR="00FE1AB4">
        <w:rPr>
          <w:sz w:val="24"/>
          <w:szCs w:val="24"/>
        </w:rPr>
        <w:t>?</w:t>
      </w:r>
    </w:p>
    <w:sectPr w:rsidR="00E70965" w:rsidRPr="0093507E" w:rsidSect="0093507E">
      <w:type w:val="continuous"/>
      <w:pgSz w:w="11907" w:h="16839" w:code="9"/>
      <w:pgMar w:top="851" w:right="851" w:bottom="851" w:left="1418" w:header="0" w:footer="6" w:gutter="0"/>
      <w:pgNumType w:start="17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4A" w:rsidRDefault="003F0E4A" w:rsidP="00E70965">
      <w:r>
        <w:separator/>
      </w:r>
    </w:p>
  </w:endnote>
  <w:endnote w:type="continuationSeparator" w:id="0">
    <w:p w:rsidR="003F0E4A" w:rsidRDefault="003F0E4A" w:rsidP="00E7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4A" w:rsidRDefault="003F0E4A"/>
  </w:footnote>
  <w:footnote w:type="continuationSeparator" w:id="0">
    <w:p w:rsidR="003F0E4A" w:rsidRDefault="003F0E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28D2"/>
    <w:multiLevelType w:val="multilevel"/>
    <w:tmpl w:val="5A46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C6B48"/>
    <w:multiLevelType w:val="multilevel"/>
    <w:tmpl w:val="010C6D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0965"/>
    <w:rsid w:val="00116265"/>
    <w:rsid w:val="002205E5"/>
    <w:rsid w:val="003F0E4A"/>
    <w:rsid w:val="004115B9"/>
    <w:rsid w:val="005F170C"/>
    <w:rsid w:val="006406AE"/>
    <w:rsid w:val="008B1676"/>
    <w:rsid w:val="0093507E"/>
    <w:rsid w:val="00DF04D5"/>
    <w:rsid w:val="00E70965"/>
    <w:rsid w:val="00FE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35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0965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E70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E70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0pt">
    <w:name w:val="Колонтитул + 9 pt;Интервал 0 pt"/>
    <w:basedOn w:val="a5"/>
    <w:rsid w:val="00E70965"/>
    <w:rPr>
      <w:spacing w:val="-10"/>
      <w:sz w:val="18"/>
      <w:szCs w:val="18"/>
    </w:rPr>
  </w:style>
  <w:style w:type="character" w:customStyle="1" w:styleId="12">
    <w:name w:val="Заголовок №1_"/>
    <w:basedOn w:val="a0"/>
    <w:link w:val="13"/>
    <w:rsid w:val="00E7096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 + Курсив"/>
    <w:basedOn w:val="a4"/>
    <w:rsid w:val="00E70965"/>
    <w:rPr>
      <w:i/>
      <w:iCs/>
      <w:spacing w:val="0"/>
    </w:rPr>
  </w:style>
  <w:style w:type="character" w:customStyle="1" w:styleId="75pt">
    <w:name w:val="Основной текст + 7;5 pt;Малые прописные"/>
    <w:basedOn w:val="a4"/>
    <w:rsid w:val="00E70965"/>
    <w:rPr>
      <w:smallCaps/>
      <w:spacing w:val="0"/>
      <w:sz w:val="15"/>
      <w:szCs w:val="15"/>
    </w:rPr>
  </w:style>
  <w:style w:type="character" w:customStyle="1" w:styleId="a8">
    <w:name w:val="Основной текст + Курсив"/>
    <w:basedOn w:val="a4"/>
    <w:rsid w:val="00E70965"/>
    <w:rPr>
      <w:i/>
      <w:iCs/>
      <w:spacing w:val="0"/>
    </w:rPr>
  </w:style>
  <w:style w:type="character" w:customStyle="1" w:styleId="75pt0">
    <w:name w:val="Основной текст + 7;5 pt;Малые прописные"/>
    <w:basedOn w:val="a4"/>
    <w:rsid w:val="00E70965"/>
    <w:rPr>
      <w:smallCaps/>
      <w:spacing w:val="0"/>
      <w:sz w:val="15"/>
      <w:szCs w:val="15"/>
    </w:rPr>
  </w:style>
  <w:style w:type="character" w:customStyle="1" w:styleId="a9">
    <w:name w:val="Основной текст + Курсив"/>
    <w:basedOn w:val="a4"/>
    <w:rsid w:val="00E70965"/>
    <w:rPr>
      <w:i/>
      <w:iCs/>
      <w:spacing w:val="0"/>
    </w:rPr>
  </w:style>
  <w:style w:type="character" w:customStyle="1" w:styleId="-1pt">
    <w:name w:val="Основной текст + Курсив;Интервал -1 pt"/>
    <w:basedOn w:val="a4"/>
    <w:rsid w:val="00E70965"/>
    <w:rPr>
      <w:i/>
      <w:iCs/>
      <w:spacing w:val="-20"/>
    </w:rPr>
  </w:style>
  <w:style w:type="character" w:customStyle="1" w:styleId="75pt1">
    <w:name w:val="Основной текст + 7;5 pt;Малые прописные"/>
    <w:basedOn w:val="a4"/>
    <w:rsid w:val="00E70965"/>
    <w:rPr>
      <w:smallCaps/>
      <w:spacing w:val="0"/>
      <w:sz w:val="15"/>
      <w:szCs w:val="15"/>
    </w:rPr>
  </w:style>
  <w:style w:type="character" w:customStyle="1" w:styleId="aa">
    <w:name w:val="Основной текст + Курсив"/>
    <w:basedOn w:val="a4"/>
    <w:rsid w:val="00E70965"/>
    <w:rPr>
      <w:i/>
      <w:iCs/>
      <w:spacing w:val="0"/>
    </w:rPr>
  </w:style>
  <w:style w:type="character" w:customStyle="1" w:styleId="75pt2">
    <w:name w:val="Основной текст + 7;5 pt;Малые прописные"/>
    <w:basedOn w:val="a4"/>
    <w:rsid w:val="00E70965"/>
    <w:rPr>
      <w:smallCaps/>
      <w:spacing w:val="0"/>
      <w:sz w:val="15"/>
      <w:szCs w:val="15"/>
    </w:rPr>
  </w:style>
  <w:style w:type="character" w:customStyle="1" w:styleId="ab">
    <w:name w:val="Основной текст + Курсив"/>
    <w:basedOn w:val="a4"/>
    <w:rsid w:val="00E70965"/>
    <w:rPr>
      <w:i/>
      <w:iCs/>
      <w:spacing w:val="0"/>
    </w:rPr>
  </w:style>
  <w:style w:type="character" w:customStyle="1" w:styleId="10pt0pt">
    <w:name w:val="Основной текст + 10 pt;Интервал 0 pt"/>
    <w:basedOn w:val="a4"/>
    <w:rsid w:val="00E70965"/>
    <w:rPr>
      <w:spacing w:val="-10"/>
      <w:sz w:val="20"/>
      <w:szCs w:val="20"/>
    </w:rPr>
  </w:style>
  <w:style w:type="character" w:customStyle="1" w:styleId="75pt3">
    <w:name w:val="Основной текст + 7;5 pt;Малые прописные"/>
    <w:basedOn w:val="a4"/>
    <w:rsid w:val="00E70965"/>
    <w:rPr>
      <w:smallCaps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E7096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c">
    <w:name w:val="Основной текст + Курсив"/>
    <w:basedOn w:val="a4"/>
    <w:rsid w:val="00E70965"/>
    <w:rPr>
      <w:i/>
      <w:iCs/>
      <w:spacing w:val="0"/>
    </w:rPr>
  </w:style>
  <w:style w:type="paragraph" w:customStyle="1" w:styleId="11">
    <w:name w:val="Основной текст1"/>
    <w:basedOn w:val="a"/>
    <w:link w:val="a4"/>
    <w:rsid w:val="00E70965"/>
    <w:pPr>
      <w:shd w:val="clear" w:color="auto" w:fill="FFFFFF"/>
      <w:spacing w:line="19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E709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E70965"/>
    <w:pPr>
      <w:shd w:val="clear" w:color="auto" w:fill="FFFFFF"/>
      <w:spacing w:before="420" w:after="240" w:line="0" w:lineRule="atLeast"/>
      <w:outlineLvl w:val="0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E70965"/>
    <w:pPr>
      <w:shd w:val="clear" w:color="auto" w:fill="FFFFFF"/>
      <w:spacing w:before="180" w:after="180" w:line="0" w:lineRule="atLeast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935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1162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16265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1162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1626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</dc:creator>
  <cp:lastModifiedBy>Windows User</cp:lastModifiedBy>
  <cp:revision>2</cp:revision>
  <dcterms:created xsi:type="dcterms:W3CDTF">2015-08-03T14:13:00Z</dcterms:created>
  <dcterms:modified xsi:type="dcterms:W3CDTF">2015-08-03T14:13:00Z</dcterms:modified>
</cp:coreProperties>
</file>